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F43E" w14:textId="461E2729" w:rsidR="00804634" w:rsidRPr="002006C5" w:rsidRDefault="00F13836" w:rsidP="00804634">
      <w:pPr>
        <w:jc w:val="center"/>
        <w:rPr>
          <w:b/>
          <w:noProof/>
          <w:sz w:val="32"/>
          <w:szCs w:val="32"/>
        </w:rPr>
      </w:pPr>
      <w:r>
        <w:rPr>
          <w:b/>
          <w:noProof/>
          <w:sz w:val="32"/>
          <w:szCs w:val="32"/>
        </w:rPr>
        <w:t>Experience the Light and Sound of God</w:t>
      </w:r>
    </w:p>
    <w:p w14:paraId="41496CE4" w14:textId="4A6F24E1" w:rsidR="00804634" w:rsidRPr="001D5A3A" w:rsidRDefault="00855412" w:rsidP="00855412">
      <w:pPr>
        <w:jc w:val="center"/>
        <w:rPr>
          <w:bCs/>
          <w:noProof/>
          <w:szCs w:val="24"/>
        </w:rPr>
      </w:pPr>
      <w:r>
        <w:rPr>
          <w:bCs/>
          <w:noProof/>
          <w:szCs w:val="24"/>
        </w:rPr>
        <w:t>1.5 hour w</w:t>
      </w:r>
      <w:r w:rsidR="002C77BF">
        <w:rPr>
          <w:bCs/>
          <w:noProof/>
          <w:szCs w:val="24"/>
        </w:rPr>
        <w:t>orkshop</w:t>
      </w:r>
      <w:r w:rsidR="008E07C7">
        <w:rPr>
          <w:bCs/>
          <w:noProof/>
          <w:szCs w:val="24"/>
        </w:rPr>
        <w:t xml:space="preserve"> for ages 13-17</w:t>
      </w:r>
      <w:r>
        <w:rPr>
          <w:bCs/>
          <w:noProof/>
          <w:szCs w:val="24"/>
        </w:rPr>
        <w:br/>
      </w:r>
      <w:r w:rsidR="00804634" w:rsidRPr="001D5A3A">
        <w:rPr>
          <w:bCs/>
          <w:noProof/>
          <w:szCs w:val="24"/>
        </w:rPr>
        <w:t xml:space="preserve">Facilitators:  </w:t>
      </w:r>
      <w:r>
        <w:rPr>
          <w:bCs/>
          <w:noProof/>
          <w:szCs w:val="24"/>
        </w:rPr>
        <w:t xml:space="preserve">   </w:t>
      </w:r>
      <w:r w:rsidRPr="003741F5">
        <w:rPr>
          <w:rFonts w:ascii="Arial Narrow" w:hAnsi="Arial Narrow" w:cs="Arial"/>
          <w:color w:val="A6A6A6" w:themeColor="background1" w:themeShade="A6"/>
          <w:sz w:val="32"/>
          <w:szCs w:val="32"/>
        </w:rPr>
        <w:t>__</w:t>
      </w:r>
      <w:r>
        <w:rPr>
          <w:rFonts w:ascii="Arial Narrow" w:hAnsi="Arial Narrow" w:cs="Arial"/>
          <w:color w:val="A6A6A6" w:themeColor="background1" w:themeShade="A6"/>
          <w:sz w:val="32"/>
          <w:szCs w:val="32"/>
        </w:rPr>
        <w:t>___________</w:t>
      </w:r>
      <w:r w:rsidRPr="003741F5">
        <w:rPr>
          <w:rFonts w:ascii="Arial Narrow" w:hAnsi="Arial Narrow" w:cs="Arial"/>
          <w:color w:val="A6A6A6" w:themeColor="background1" w:themeShade="A6"/>
          <w:sz w:val="32"/>
          <w:szCs w:val="32"/>
        </w:rPr>
        <w:t>_______________</w:t>
      </w:r>
    </w:p>
    <w:p w14:paraId="38E34769" w14:textId="7F1E840B" w:rsidR="00804634" w:rsidRDefault="00F13836" w:rsidP="00804634">
      <w:pPr>
        <w:rPr>
          <w:b/>
          <w:noProof/>
          <w:szCs w:val="24"/>
        </w:rPr>
      </w:pPr>
      <w:r>
        <w:rPr>
          <w:noProof/>
          <w:szCs w:val="24"/>
        </w:rPr>
        <w:drawing>
          <wp:anchor distT="0" distB="0" distL="114300" distR="114300" simplePos="0" relativeHeight="251658240" behindDoc="0" locked="0" layoutInCell="1" allowOverlap="1" wp14:anchorId="2ACC4209" wp14:editId="4B0A8410">
            <wp:simplePos x="0" y="0"/>
            <wp:positionH relativeFrom="column">
              <wp:posOffset>2257425</wp:posOffset>
            </wp:positionH>
            <wp:positionV relativeFrom="paragraph">
              <wp:posOffset>176530</wp:posOffset>
            </wp:positionV>
            <wp:extent cx="1235752" cy="8572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5752" cy="857250"/>
                    </a:xfrm>
                    <a:prstGeom prst="rect">
                      <a:avLst/>
                    </a:prstGeom>
                  </pic:spPr>
                </pic:pic>
              </a:graphicData>
            </a:graphic>
            <wp14:sizeRelH relativeFrom="margin">
              <wp14:pctWidth>0</wp14:pctWidth>
            </wp14:sizeRelH>
            <wp14:sizeRelV relativeFrom="margin">
              <wp14:pctHeight>0</wp14:pctHeight>
            </wp14:sizeRelV>
          </wp:anchor>
        </w:drawing>
      </w:r>
    </w:p>
    <w:p w14:paraId="2256CC4C" w14:textId="614DC229" w:rsidR="00804634" w:rsidRDefault="00804634" w:rsidP="00FE0576">
      <w:pPr>
        <w:jc w:val="center"/>
        <w:rPr>
          <w:noProof/>
          <w:szCs w:val="24"/>
        </w:rPr>
      </w:pPr>
      <w:r>
        <w:rPr>
          <w:noProof/>
          <w:szCs w:val="24"/>
        </w:rPr>
        <w:br/>
      </w:r>
    </w:p>
    <w:p w14:paraId="055671FE" w14:textId="5EA09AB9" w:rsidR="0082078F" w:rsidRDefault="0082078F" w:rsidP="00FE0576">
      <w:pPr>
        <w:jc w:val="center"/>
        <w:rPr>
          <w:noProof/>
          <w:szCs w:val="24"/>
        </w:rPr>
      </w:pPr>
    </w:p>
    <w:p w14:paraId="525C8E43" w14:textId="284BF5E1" w:rsidR="0082078F" w:rsidRDefault="00A064DC" w:rsidP="00FE0576">
      <w:pPr>
        <w:jc w:val="center"/>
        <w:rPr>
          <w:noProof/>
          <w:szCs w:val="24"/>
        </w:rPr>
      </w:pPr>
      <w:r>
        <w:rPr>
          <w:noProof/>
          <w:szCs w:val="24"/>
        </w:rPr>
        <w:t>f</w:t>
      </w:r>
    </w:p>
    <w:p w14:paraId="4A7BBFD9" w14:textId="087BBDC7" w:rsidR="0082078F" w:rsidRDefault="0082078F" w:rsidP="00FE0576">
      <w:pPr>
        <w:jc w:val="center"/>
        <w:rPr>
          <w:noProof/>
          <w:szCs w:val="24"/>
        </w:rPr>
      </w:pPr>
    </w:p>
    <w:p w14:paraId="0E2C3BE2" w14:textId="77777777" w:rsidR="0082078F" w:rsidRPr="00FE0576" w:rsidRDefault="0082078F" w:rsidP="00FE0576">
      <w:pPr>
        <w:jc w:val="center"/>
        <w:rPr>
          <w:noProof/>
          <w:szCs w:val="24"/>
        </w:rPr>
      </w:pPr>
    </w:p>
    <w:p w14:paraId="76E84930" w14:textId="51C6D5C6" w:rsidR="00804634" w:rsidRPr="00804634" w:rsidRDefault="00804634" w:rsidP="00804634">
      <w:pPr>
        <w:rPr>
          <w:rFonts w:ascii="Myanmar Text" w:hAnsi="Myanmar Text" w:cs="Myanmar Text"/>
          <w:i/>
          <w:szCs w:val="24"/>
        </w:rPr>
      </w:pPr>
      <w:r>
        <w:rPr>
          <w:rFonts w:ascii="Myanmar Text" w:hAnsi="Myanmar Text" w:cs="Myanmar Text"/>
          <w:szCs w:val="24"/>
        </w:rPr>
        <w:t>Program description</w:t>
      </w:r>
      <w:r w:rsidRPr="00804634">
        <w:rPr>
          <w:rFonts w:ascii="Myanmar Text" w:hAnsi="Myanmar Text" w:cs="Myanmar Text"/>
          <w:i/>
          <w:szCs w:val="24"/>
        </w:rPr>
        <w:t xml:space="preserve">: </w:t>
      </w:r>
      <w:r w:rsidR="00F13836">
        <w:rPr>
          <w:rFonts w:ascii="Myanmar Text" w:hAnsi="Myanmar Text" w:cs="Myanmar Text"/>
          <w:i/>
          <w:szCs w:val="24"/>
        </w:rPr>
        <w:t xml:space="preserve">Have fun doing cool, interactive activities to experience the Light and Sound of God. Creatively explore how aligning yourself with the ECK helps you live your best life. </w:t>
      </w:r>
      <w:r w:rsidR="008E07C7">
        <w:rPr>
          <w:rFonts w:ascii="Myanmar Text" w:hAnsi="Myanmar Text" w:cs="Myanmar Text"/>
          <w:i/>
          <w:szCs w:val="24"/>
        </w:rPr>
        <w:t xml:space="preserve"> </w:t>
      </w:r>
    </w:p>
    <w:p w14:paraId="484CB584" w14:textId="77777777" w:rsidR="00804634" w:rsidRPr="00A209B8" w:rsidRDefault="00804634" w:rsidP="00804634">
      <w:pPr>
        <w:contextualSpacing/>
        <w:rPr>
          <w:i/>
          <w:sz w:val="22"/>
          <w:szCs w:val="22"/>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804634" w:rsidRPr="00415F0A" w14:paraId="4632C77E" w14:textId="77777777" w:rsidTr="001F4F05">
        <w:trPr>
          <w:trHeight w:val="1260"/>
        </w:trPr>
        <w:tc>
          <w:tcPr>
            <w:tcW w:w="10620" w:type="dxa"/>
          </w:tcPr>
          <w:p w14:paraId="41DC6531" w14:textId="77777777" w:rsidR="00804634" w:rsidRPr="0013169B" w:rsidRDefault="00804634" w:rsidP="001F4F05">
            <w:pPr>
              <w:rPr>
                <w:rFonts w:cs="Courier New"/>
                <w:b/>
                <w:sz w:val="26"/>
                <w:szCs w:val="26"/>
              </w:rPr>
            </w:pPr>
            <w:r w:rsidRPr="002C77BF">
              <w:rPr>
                <w:rFonts w:cs="Courier New"/>
                <w:b/>
                <w:sz w:val="26"/>
                <w:szCs w:val="26"/>
              </w:rPr>
              <w:t>Spiritual purpose and benefits</w:t>
            </w:r>
            <w:r w:rsidRPr="0013169B">
              <w:rPr>
                <w:rFonts w:cs="Courier New"/>
                <w:b/>
                <w:sz w:val="26"/>
                <w:szCs w:val="26"/>
              </w:rPr>
              <w:t>:</w:t>
            </w:r>
          </w:p>
          <w:p w14:paraId="3F22D348" w14:textId="77777777" w:rsidR="00804634" w:rsidRPr="0013169B" w:rsidRDefault="00804634" w:rsidP="001F4F05"/>
          <w:p w14:paraId="2B4E2E5D" w14:textId="5390DCF6" w:rsidR="00D05442" w:rsidRPr="00571542" w:rsidRDefault="00D05442" w:rsidP="00D05442">
            <w:pPr>
              <w:pStyle w:val="ListParagraph"/>
              <w:numPr>
                <w:ilvl w:val="0"/>
                <w:numId w:val="16"/>
              </w:numPr>
              <w:rPr>
                <w:sz w:val="26"/>
                <w:szCs w:val="26"/>
              </w:rPr>
            </w:pPr>
            <w:r w:rsidRPr="00571542">
              <w:rPr>
                <w:sz w:val="26"/>
                <w:szCs w:val="26"/>
              </w:rPr>
              <w:t xml:space="preserve">Youth </w:t>
            </w:r>
            <w:r w:rsidR="00B300D1">
              <w:rPr>
                <w:sz w:val="26"/>
                <w:szCs w:val="26"/>
              </w:rPr>
              <w:t>deepen their understanding of the ECK and</w:t>
            </w:r>
            <w:r w:rsidRPr="00571542">
              <w:rPr>
                <w:sz w:val="26"/>
                <w:szCs w:val="26"/>
              </w:rPr>
              <w:t xml:space="preserve"> what the Light and Sound are.</w:t>
            </w:r>
          </w:p>
          <w:p w14:paraId="221A8131" w14:textId="5E527B8C" w:rsidR="00592488" w:rsidRPr="00571542" w:rsidRDefault="00571542" w:rsidP="00D05442">
            <w:pPr>
              <w:pStyle w:val="ListParagraph"/>
              <w:numPr>
                <w:ilvl w:val="0"/>
                <w:numId w:val="16"/>
              </w:numPr>
              <w:rPr>
                <w:sz w:val="26"/>
                <w:szCs w:val="26"/>
              </w:rPr>
            </w:pPr>
            <w:r w:rsidRPr="00571542">
              <w:rPr>
                <w:sz w:val="26"/>
                <w:szCs w:val="26"/>
              </w:rPr>
              <w:t xml:space="preserve">Youth </w:t>
            </w:r>
            <w:r w:rsidR="00B300D1">
              <w:rPr>
                <w:sz w:val="26"/>
                <w:szCs w:val="26"/>
              </w:rPr>
              <w:t>have an opportunity to explore</w:t>
            </w:r>
            <w:r w:rsidRPr="00571542">
              <w:rPr>
                <w:sz w:val="26"/>
                <w:szCs w:val="26"/>
              </w:rPr>
              <w:t xml:space="preserve"> the God W</w:t>
            </w:r>
            <w:r w:rsidR="00C61B6B">
              <w:rPr>
                <w:sz w:val="26"/>
                <w:szCs w:val="26"/>
              </w:rPr>
              <w:t xml:space="preserve">orlds </w:t>
            </w:r>
            <w:r w:rsidR="00B300D1">
              <w:rPr>
                <w:sz w:val="26"/>
                <w:szCs w:val="26"/>
              </w:rPr>
              <w:t xml:space="preserve">of ECK </w:t>
            </w:r>
            <w:r w:rsidR="00C61B6B">
              <w:rPr>
                <w:sz w:val="26"/>
                <w:szCs w:val="26"/>
              </w:rPr>
              <w:t>C</w:t>
            </w:r>
            <w:r w:rsidRPr="00571542">
              <w:rPr>
                <w:sz w:val="26"/>
                <w:szCs w:val="26"/>
              </w:rPr>
              <w:t xml:space="preserve">hart </w:t>
            </w:r>
            <w:r w:rsidR="00B300D1">
              <w:rPr>
                <w:sz w:val="26"/>
                <w:szCs w:val="26"/>
              </w:rPr>
              <w:t>and learn to</w:t>
            </w:r>
            <w:r w:rsidRPr="00571542">
              <w:rPr>
                <w:sz w:val="26"/>
                <w:szCs w:val="26"/>
              </w:rPr>
              <w:t xml:space="preserve"> identify where </w:t>
            </w:r>
            <w:r w:rsidR="00A16BE1">
              <w:rPr>
                <w:sz w:val="26"/>
                <w:szCs w:val="26"/>
              </w:rPr>
              <w:t>a dream or spiritual ex</w:t>
            </w:r>
            <w:r w:rsidR="00B300D1">
              <w:rPr>
                <w:sz w:val="26"/>
                <w:szCs w:val="26"/>
              </w:rPr>
              <w:t>perience</w:t>
            </w:r>
            <w:r w:rsidRPr="00571542">
              <w:rPr>
                <w:sz w:val="26"/>
                <w:szCs w:val="26"/>
              </w:rPr>
              <w:t xml:space="preserve"> </w:t>
            </w:r>
            <w:r>
              <w:rPr>
                <w:sz w:val="26"/>
                <w:szCs w:val="26"/>
              </w:rPr>
              <w:t>take</w:t>
            </w:r>
            <w:r w:rsidR="00B300D1">
              <w:rPr>
                <w:sz w:val="26"/>
                <w:szCs w:val="26"/>
              </w:rPr>
              <w:t>s</w:t>
            </w:r>
            <w:r w:rsidRPr="00571542">
              <w:rPr>
                <w:sz w:val="26"/>
                <w:szCs w:val="26"/>
              </w:rPr>
              <w:t xml:space="preserve"> place. </w:t>
            </w:r>
          </w:p>
          <w:p w14:paraId="400CB570" w14:textId="6535CF73" w:rsidR="00D05442" w:rsidRDefault="00D05442" w:rsidP="00D05442">
            <w:pPr>
              <w:pStyle w:val="ListParagraph"/>
              <w:numPr>
                <w:ilvl w:val="0"/>
                <w:numId w:val="16"/>
              </w:numPr>
              <w:rPr>
                <w:sz w:val="26"/>
                <w:szCs w:val="26"/>
              </w:rPr>
            </w:pPr>
            <w:r w:rsidRPr="00592488">
              <w:rPr>
                <w:sz w:val="26"/>
                <w:szCs w:val="26"/>
              </w:rPr>
              <w:t xml:space="preserve">Youth are invited to reflect on what helps them </w:t>
            </w:r>
            <w:r w:rsidR="00592488">
              <w:rPr>
                <w:sz w:val="26"/>
                <w:szCs w:val="26"/>
              </w:rPr>
              <w:t>live from their highest</w:t>
            </w:r>
            <w:r w:rsidR="00B300D1">
              <w:rPr>
                <w:sz w:val="26"/>
                <w:szCs w:val="26"/>
              </w:rPr>
              <w:t xml:space="preserve"> as Soul</w:t>
            </w:r>
            <w:r w:rsidRPr="00592488">
              <w:rPr>
                <w:sz w:val="26"/>
                <w:szCs w:val="26"/>
              </w:rPr>
              <w:t xml:space="preserve">. </w:t>
            </w:r>
          </w:p>
          <w:p w14:paraId="74A6B93B" w14:textId="7736D5A1" w:rsidR="00592488" w:rsidRDefault="00A16BE1" w:rsidP="00592488">
            <w:pPr>
              <w:pStyle w:val="ListParagraph"/>
              <w:numPr>
                <w:ilvl w:val="0"/>
                <w:numId w:val="16"/>
              </w:numPr>
              <w:rPr>
                <w:sz w:val="26"/>
                <w:szCs w:val="26"/>
              </w:rPr>
            </w:pPr>
            <w:r>
              <w:rPr>
                <w:sz w:val="26"/>
                <w:szCs w:val="26"/>
              </w:rPr>
              <w:t xml:space="preserve">Youth </w:t>
            </w:r>
            <w:r w:rsidR="00592488">
              <w:rPr>
                <w:sz w:val="26"/>
                <w:szCs w:val="26"/>
              </w:rPr>
              <w:t>choose a</w:t>
            </w:r>
            <w:r w:rsidR="00592488" w:rsidRPr="00592488">
              <w:rPr>
                <w:sz w:val="26"/>
                <w:szCs w:val="26"/>
              </w:rPr>
              <w:t xml:space="preserve"> spiritual exercise to experience the Light and Sound</w:t>
            </w:r>
            <w:r w:rsidR="00B300D1">
              <w:rPr>
                <w:sz w:val="26"/>
                <w:szCs w:val="26"/>
              </w:rPr>
              <w:t xml:space="preserve"> for themselves</w:t>
            </w:r>
            <w:r w:rsidR="00592488" w:rsidRPr="00592488">
              <w:rPr>
                <w:sz w:val="26"/>
                <w:szCs w:val="26"/>
              </w:rPr>
              <w:t xml:space="preserve">. </w:t>
            </w:r>
          </w:p>
          <w:p w14:paraId="0DF68AAD" w14:textId="4F67113A" w:rsidR="00D05442" w:rsidRPr="00D05442" w:rsidRDefault="00D05442" w:rsidP="00B300D1">
            <w:pPr>
              <w:pStyle w:val="ListParagraph"/>
              <w:rPr>
                <w:szCs w:val="24"/>
              </w:rPr>
            </w:pPr>
          </w:p>
        </w:tc>
      </w:tr>
      <w:tr w:rsidR="00804634" w:rsidRPr="00415F0A" w14:paraId="0A623D03" w14:textId="77777777" w:rsidTr="001F4F05">
        <w:trPr>
          <w:trHeight w:val="432"/>
        </w:trPr>
        <w:tc>
          <w:tcPr>
            <w:tcW w:w="10620" w:type="dxa"/>
          </w:tcPr>
          <w:p w14:paraId="251C12E7" w14:textId="6A148D9E" w:rsidR="00804634" w:rsidRDefault="00804634" w:rsidP="001F4F05">
            <w:pPr>
              <w:rPr>
                <w:rFonts w:cs="Courier New"/>
                <w:b/>
                <w:sz w:val="26"/>
                <w:szCs w:val="26"/>
              </w:rPr>
            </w:pPr>
            <w:r w:rsidRPr="002C77BF">
              <w:rPr>
                <w:rFonts w:cs="Courier New"/>
                <w:b/>
                <w:sz w:val="26"/>
                <w:szCs w:val="26"/>
              </w:rPr>
              <w:t>Supplies Needed:</w:t>
            </w:r>
          </w:p>
          <w:p w14:paraId="3189E122" w14:textId="0A310EA8" w:rsidR="00177D13" w:rsidRPr="008772AE" w:rsidRDefault="00177D13" w:rsidP="007D26E2">
            <w:pPr>
              <w:pStyle w:val="ListParagraph"/>
              <w:numPr>
                <w:ilvl w:val="0"/>
                <w:numId w:val="22"/>
              </w:numPr>
              <w:rPr>
                <w:rFonts w:cs="Courier New"/>
                <w:i/>
                <w:sz w:val="26"/>
                <w:szCs w:val="26"/>
              </w:rPr>
            </w:pPr>
            <w:r>
              <w:rPr>
                <w:rFonts w:cs="Courier New"/>
                <w:sz w:val="26"/>
                <w:szCs w:val="26"/>
              </w:rPr>
              <w:t>Clipboards, pens, pencils</w:t>
            </w:r>
          </w:p>
          <w:p w14:paraId="0C4C0766" w14:textId="64D1C574" w:rsidR="008772AE" w:rsidRPr="00177D13" w:rsidRDefault="008772AE" w:rsidP="007D26E2">
            <w:pPr>
              <w:pStyle w:val="ListParagraph"/>
              <w:numPr>
                <w:ilvl w:val="0"/>
                <w:numId w:val="22"/>
              </w:numPr>
              <w:rPr>
                <w:rFonts w:cs="Courier New"/>
                <w:i/>
                <w:sz w:val="26"/>
                <w:szCs w:val="26"/>
              </w:rPr>
            </w:pPr>
            <w:r>
              <w:rPr>
                <w:rFonts w:cs="Courier New"/>
                <w:sz w:val="26"/>
                <w:szCs w:val="26"/>
              </w:rPr>
              <w:t>Resource: Fun Facts Treasure Hunt Set</w:t>
            </w:r>
            <w:r w:rsidR="00554872">
              <w:rPr>
                <w:rFonts w:cs="Courier New"/>
                <w:sz w:val="26"/>
                <w:szCs w:val="26"/>
              </w:rPr>
              <w:t>-</w:t>
            </w:r>
            <w:r>
              <w:rPr>
                <w:rFonts w:cs="Courier New"/>
                <w:sz w:val="26"/>
                <w:szCs w:val="26"/>
              </w:rPr>
              <w:t>up Instructions</w:t>
            </w:r>
          </w:p>
          <w:p w14:paraId="48C5F36E" w14:textId="1E390CDF" w:rsidR="00177D13" w:rsidRPr="00177D13" w:rsidRDefault="00177D13" w:rsidP="007D26E2">
            <w:pPr>
              <w:pStyle w:val="ListParagraph"/>
              <w:numPr>
                <w:ilvl w:val="0"/>
                <w:numId w:val="22"/>
              </w:numPr>
              <w:rPr>
                <w:rFonts w:cs="Courier New"/>
                <w:i/>
                <w:sz w:val="26"/>
                <w:szCs w:val="26"/>
              </w:rPr>
            </w:pPr>
            <w:r>
              <w:rPr>
                <w:rFonts w:cs="Courier New"/>
                <w:sz w:val="26"/>
                <w:szCs w:val="26"/>
              </w:rPr>
              <w:t>Handout: Fun Facts about the Light and Sound</w:t>
            </w:r>
          </w:p>
          <w:p w14:paraId="0DAF88A7" w14:textId="0F1D1169" w:rsidR="00177D13" w:rsidRPr="00B91632" w:rsidRDefault="008772AE" w:rsidP="007D26E2">
            <w:pPr>
              <w:pStyle w:val="ListParagraph"/>
              <w:numPr>
                <w:ilvl w:val="0"/>
                <w:numId w:val="22"/>
              </w:numPr>
              <w:rPr>
                <w:rFonts w:cs="Courier New"/>
                <w:i/>
                <w:color w:val="808080" w:themeColor="background1" w:themeShade="80"/>
                <w:sz w:val="26"/>
                <w:szCs w:val="26"/>
              </w:rPr>
            </w:pPr>
            <w:r>
              <w:rPr>
                <w:rFonts w:cs="Courier New"/>
                <w:sz w:val="26"/>
                <w:szCs w:val="26"/>
              </w:rPr>
              <w:t xml:space="preserve">ECK </w:t>
            </w:r>
            <w:r w:rsidR="00177D13">
              <w:rPr>
                <w:rFonts w:cs="Courier New"/>
                <w:sz w:val="26"/>
                <w:szCs w:val="26"/>
              </w:rPr>
              <w:t xml:space="preserve">Artwork </w:t>
            </w:r>
            <w:r>
              <w:rPr>
                <w:rFonts w:cs="Courier New"/>
                <w:sz w:val="26"/>
                <w:szCs w:val="26"/>
              </w:rPr>
              <w:t xml:space="preserve">posters </w:t>
            </w:r>
            <w:r w:rsidR="00177D13">
              <w:rPr>
                <w:rFonts w:cs="Courier New"/>
                <w:sz w:val="26"/>
                <w:szCs w:val="26"/>
              </w:rPr>
              <w:t>depicting experiences with the Light and Sound, displayed around the room</w:t>
            </w:r>
            <w:r w:rsidR="00B91632">
              <w:rPr>
                <w:rFonts w:cs="Courier New"/>
                <w:sz w:val="26"/>
                <w:szCs w:val="26"/>
              </w:rPr>
              <w:t xml:space="preserve"> </w:t>
            </w:r>
            <w:r w:rsidR="00B91632" w:rsidRPr="00B91632">
              <w:rPr>
                <w:rFonts w:cs="Courier New"/>
                <w:color w:val="808080" w:themeColor="background1" w:themeShade="80"/>
                <w:sz w:val="26"/>
                <w:szCs w:val="26"/>
              </w:rPr>
              <w:t xml:space="preserve">(with </w:t>
            </w:r>
            <w:r w:rsidR="00A16BE1">
              <w:rPr>
                <w:rFonts w:cs="Courier New"/>
                <w:color w:val="808080" w:themeColor="background1" w:themeShade="80"/>
                <w:sz w:val="26"/>
                <w:szCs w:val="26"/>
              </w:rPr>
              <w:t xml:space="preserve">an answer </w:t>
            </w:r>
            <w:r w:rsidR="00B91632" w:rsidRPr="00B91632">
              <w:rPr>
                <w:rFonts w:cs="Courier New"/>
                <w:color w:val="808080" w:themeColor="background1" w:themeShade="80"/>
                <w:sz w:val="26"/>
                <w:szCs w:val="26"/>
              </w:rPr>
              <w:t xml:space="preserve">to </w:t>
            </w:r>
            <w:r w:rsidR="00A16BE1">
              <w:rPr>
                <w:rFonts w:cs="Courier New"/>
                <w:color w:val="808080" w:themeColor="background1" w:themeShade="80"/>
                <w:sz w:val="26"/>
                <w:szCs w:val="26"/>
              </w:rPr>
              <w:t>one</w:t>
            </w:r>
            <w:r w:rsidR="00B91632" w:rsidRPr="00B91632">
              <w:rPr>
                <w:rFonts w:cs="Courier New"/>
                <w:color w:val="808080" w:themeColor="background1" w:themeShade="80"/>
                <w:sz w:val="26"/>
                <w:szCs w:val="26"/>
              </w:rPr>
              <w:t xml:space="preserve"> Fun Fact</w:t>
            </w:r>
            <w:r w:rsidR="00A16BE1">
              <w:rPr>
                <w:rFonts w:cs="Courier New"/>
                <w:color w:val="808080" w:themeColor="background1" w:themeShade="80"/>
                <w:sz w:val="26"/>
                <w:szCs w:val="26"/>
              </w:rPr>
              <w:t xml:space="preserve"> from the</w:t>
            </w:r>
            <w:r w:rsidR="00B91632" w:rsidRPr="00B91632">
              <w:rPr>
                <w:rFonts w:cs="Courier New"/>
                <w:color w:val="808080" w:themeColor="background1" w:themeShade="80"/>
                <w:sz w:val="26"/>
                <w:szCs w:val="26"/>
              </w:rPr>
              <w:t xml:space="preserve"> handout written </w:t>
            </w:r>
            <w:r w:rsidR="007D26E2">
              <w:rPr>
                <w:rFonts w:cs="Courier New"/>
                <w:color w:val="808080" w:themeColor="background1" w:themeShade="80"/>
                <w:sz w:val="26"/>
                <w:szCs w:val="26"/>
              </w:rPr>
              <w:t>on</w:t>
            </w:r>
            <w:r w:rsidR="00A16BE1">
              <w:rPr>
                <w:rFonts w:cs="Courier New"/>
                <w:color w:val="808080" w:themeColor="background1" w:themeShade="80"/>
                <w:sz w:val="26"/>
                <w:szCs w:val="26"/>
              </w:rPr>
              <w:t xml:space="preserve"> each </w:t>
            </w:r>
            <w:r w:rsidR="00B91632" w:rsidRPr="00B91632">
              <w:rPr>
                <w:rFonts w:cs="Courier New"/>
                <w:color w:val="808080" w:themeColor="background1" w:themeShade="80"/>
                <w:sz w:val="26"/>
                <w:szCs w:val="26"/>
              </w:rPr>
              <w:t>in invisible ink</w:t>
            </w:r>
            <w:r w:rsidR="00554872">
              <w:rPr>
                <w:rFonts w:cs="Courier New"/>
                <w:color w:val="808080" w:themeColor="background1" w:themeShade="80"/>
                <w:sz w:val="26"/>
                <w:szCs w:val="26"/>
              </w:rPr>
              <w:t>—see set-</w:t>
            </w:r>
            <w:r>
              <w:rPr>
                <w:rFonts w:cs="Courier New"/>
                <w:color w:val="808080" w:themeColor="background1" w:themeShade="80"/>
                <w:sz w:val="26"/>
                <w:szCs w:val="26"/>
              </w:rPr>
              <w:t>up instructions</w:t>
            </w:r>
            <w:r w:rsidR="00B91632" w:rsidRPr="00B91632">
              <w:rPr>
                <w:rFonts w:cs="Courier New"/>
                <w:color w:val="808080" w:themeColor="background1" w:themeShade="80"/>
                <w:sz w:val="26"/>
                <w:szCs w:val="26"/>
              </w:rPr>
              <w:t>)</w:t>
            </w:r>
          </w:p>
          <w:p w14:paraId="3EE82072" w14:textId="2D6CDFAC" w:rsidR="00177D13" w:rsidRPr="00177D13" w:rsidRDefault="00B300D1" w:rsidP="007D26E2">
            <w:pPr>
              <w:pStyle w:val="ListParagraph"/>
              <w:numPr>
                <w:ilvl w:val="0"/>
                <w:numId w:val="22"/>
              </w:numPr>
              <w:rPr>
                <w:rFonts w:cs="Courier New"/>
                <w:i/>
                <w:sz w:val="26"/>
                <w:szCs w:val="26"/>
              </w:rPr>
            </w:pPr>
            <w:r>
              <w:rPr>
                <w:rFonts w:cs="Courier New"/>
                <w:sz w:val="26"/>
                <w:szCs w:val="26"/>
              </w:rPr>
              <w:t>Mini-</w:t>
            </w:r>
            <w:r w:rsidR="00177D13">
              <w:rPr>
                <w:rFonts w:cs="Courier New"/>
                <w:sz w:val="26"/>
                <w:szCs w:val="26"/>
              </w:rPr>
              <w:t>UV flashlights</w:t>
            </w:r>
            <w:r>
              <w:rPr>
                <w:rFonts w:cs="Courier New"/>
                <w:sz w:val="26"/>
                <w:szCs w:val="26"/>
              </w:rPr>
              <w:t>, one for each youth</w:t>
            </w:r>
          </w:p>
          <w:p w14:paraId="4CD7CE86" w14:textId="78E97F08" w:rsidR="00177D13" w:rsidRPr="007D26E2" w:rsidRDefault="00177D13" w:rsidP="007D26E2">
            <w:pPr>
              <w:pStyle w:val="ListParagraph"/>
              <w:numPr>
                <w:ilvl w:val="0"/>
                <w:numId w:val="22"/>
              </w:numPr>
              <w:rPr>
                <w:rFonts w:cs="Courier New"/>
                <w:i/>
                <w:sz w:val="26"/>
                <w:szCs w:val="26"/>
              </w:rPr>
            </w:pPr>
            <w:r>
              <w:rPr>
                <w:rFonts w:cs="Courier New"/>
                <w:sz w:val="26"/>
                <w:szCs w:val="26"/>
              </w:rPr>
              <w:t xml:space="preserve">Handout: </w:t>
            </w:r>
            <w:r w:rsidR="00592488">
              <w:rPr>
                <w:rFonts w:cs="Courier New"/>
                <w:sz w:val="26"/>
                <w:szCs w:val="26"/>
              </w:rPr>
              <w:t>T</w:t>
            </w:r>
            <w:r>
              <w:rPr>
                <w:rFonts w:cs="Courier New"/>
                <w:sz w:val="26"/>
                <w:szCs w:val="26"/>
              </w:rPr>
              <w:t xml:space="preserve">he God Worlds </w:t>
            </w:r>
            <w:r w:rsidR="00B300D1">
              <w:rPr>
                <w:rFonts w:cs="Courier New"/>
                <w:sz w:val="26"/>
                <w:szCs w:val="26"/>
              </w:rPr>
              <w:t>of ECK c</w:t>
            </w:r>
            <w:r>
              <w:rPr>
                <w:rFonts w:cs="Courier New"/>
                <w:sz w:val="26"/>
                <w:szCs w:val="26"/>
              </w:rPr>
              <w:t>hart</w:t>
            </w:r>
          </w:p>
          <w:p w14:paraId="35867A23" w14:textId="1ACA180D" w:rsidR="007D26E2" w:rsidRPr="00592488" w:rsidRDefault="008772AE" w:rsidP="007D26E2">
            <w:pPr>
              <w:pStyle w:val="ListParagraph"/>
              <w:numPr>
                <w:ilvl w:val="0"/>
                <w:numId w:val="22"/>
              </w:numPr>
              <w:rPr>
                <w:rFonts w:cs="Courier New"/>
                <w:i/>
                <w:sz w:val="26"/>
                <w:szCs w:val="26"/>
              </w:rPr>
            </w:pPr>
            <w:r>
              <w:rPr>
                <w:rFonts w:cs="Courier New"/>
                <w:sz w:val="26"/>
                <w:szCs w:val="26"/>
              </w:rPr>
              <w:t xml:space="preserve">Five </w:t>
            </w:r>
            <w:r w:rsidR="007D26E2">
              <w:rPr>
                <w:rFonts w:cs="Courier New"/>
                <w:sz w:val="26"/>
                <w:szCs w:val="26"/>
              </w:rPr>
              <w:t>Spiritual exercise handouts:</w:t>
            </w:r>
          </w:p>
          <w:p w14:paraId="7AC4F5A5" w14:textId="77777777" w:rsidR="007D26E2" w:rsidRPr="007D26E2" w:rsidRDefault="007D26E2" w:rsidP="007D26E2">
            <w:pPr>
              <w:pStyle w:val="ListParagraph"/>
              <w:numPr>
                <w:ilvl w:val="1"/>
                <w:numId w:val="22"/>
              </w:numPr>
              <w:spacing w:after="160" w:line="259" w:lineRule="auto"/>
              <w:rPr>
                <w:rFonts w:cs="Arial"/>
              </w:rPr>
            </w:pPr>
            <w:r w:rsidRPr="007D26E2">
              <w:rPr>
                <w:rFonts w:cs="Arial"/>
              </w:rPr>
              <w:t>Handout: A Golden Elevator</w:t>
            </w:r>
          </w:p>
          <w:p w14:paraId="7110A629" w14:textId="77777777" w:rsidR="007D26E2" w:rsidRPr="007D26E2" w:rsidRDefault="007D26E2" w:rsidP="007D26E2">
            <w:pPr>
              <w:pStyle w:val="ListParagraph"/>
              <w:numPr>
                <w:ilvl w:val="1"/>
                <w:numId w:val="22"/>
              </w:numPr>
              <w:spacing w:after="160" w:line="259" w:lineRule="auto"/>
              <w:rPr>
                <w:rFonts w:cs="Arial"/>
              </w:rPr>
            </w:pPr>
            <w:r w:rsidRPr="007D26E2">
              <w:rPr>
                <w:rFonts w:cs="Arial"/>
              </w:rPr>
              <w:t>Handout: A Diamond’s Reflection</w:t>
            </w:r>
          </w:p>
          <w:p w14:paraId="26C37067" w14:textId="6E43397F" w:rsidR="007D26E2" w:rsidRPr="007D26E2" w:rsidRDefault="007D26E2" w:rsidP="007D26E2">
            <w:pPr>
              <w:pStyle w:val="ListParagraph"/>
              <w:numPr>
                <w:ilvl w:val="1"/>
                <w:numId w:val="22"/>
              </w:numPr>
              <w:spacing w:after="160" w:line="259" w:lineRule="auto"/>
              <w:rPr>
                <w:rFonts w:cs="Arial"/>
              </w:rPr>
            </w:pPr>
            <w:r w:rsidRPr="007D26E2">
              <w:rPr>
                <w:rFonts w:cs="Arial"/>
              </w:rPr>
              <w:t xml:space="preserve">Handout: </w:t>
            </w:r>
            <w:r>
              <w:rPr>
                <w:rFonts w:cs="Arial"/>
              </w:rPr>
              <w:t>The Eternal Nature of Soul</w:t>
            </w:r>
          </w:p>
          <w:p w14:paraId="32BBDC7C" w14:textId="77777777" w:rsidR="007D26E2" w:rsidRPr="007D26E2" w:rsidRDefault="007D26E2" w:rsidP="007D26E2">
            <w:pPr>
              <w:pStyle w:val="ListParagraph"/>
              <w:numPr>
                <w:ilvl w:val="1"/>
                <w:numId w:val="22"/>
              </w:numPr>
              <w:spacing w:after="160" w:line="259" w:lineRule="auto"/>
              <w:rPr>
                <w:rFonts w:cs="Arial"/>
              </w:rPr>
            </w:pPr>
            <w:r w:rsidRPr="007D26E2">
              <w:rPr>
                <w:rFonts w:cs="Arial"/>
              </w:rPr>
              <w:t>Handout: Your Cup of Living Water</w:t>
            </w:r>
          </w:p>
          <w:p w14:paraId="6C065C4F" w14:textId="77777777" w:rsidR="007D26E2" w:rsidRPr="007D26E2" w:rsidRDefault="007D26E2" w:rsidP="007D26E2">
            <w:pPr>
              <w:pStyle w:val="ListParagraph"/>
              <w:numPr>
                <w:ilvl w:val="1"/>
                <w:numId w:val="22"/>
              </w:numPr>
              <w:spacing w:after="160" w:line="259" w:lineRule="auto"/>
              <w:rPr>
                <w:rFonts w:cs="Arial"/>
              </w:rPr>
            </w:pPr>
            <w:r w:rsidRPr="007D26E2">
              <w:rPr>
                <w:rFonts w:cs="Arial"/>
              </w:rPr>
              <w:t>Handout: Beyond Limitations</w:t>
            </w:r>
          </w:p>
          <w:p w14:paraId="3A1DD96F" w14:textId="0C950A79" w:rsidR="00177D13" w:rsidRPr="00177D13" w:rsidRDefault="00A16BE1" w:rsidP="007D26E2">
            <w:pPr>
              <w:pStyle w:val="ListParagraph"/>
              <w:numPr>
                <w:ilvl w:val="0"/>
                <w:numId w:val="22"/>
              </w:numPr>
              <w:rPr>
                <w:rFonts w:cs="Courier New"/>
                <w:i/>
                <w:sz w:val="26"/>
                <w:szCs w:val="26"/>
              </w:rPr>
            </w:pPr>
            <w:r>
              <w:rPr>
                <w:rFonts w:cs="Courier New"/>
                <w:sz w:val="26"/>
                <w:szCs w:val="26"/>
              </w:rPr>
              <w:t>Two large balls of y</w:t>
            </w:r>
            <w:r w:rsidR="00177D13">
              <w:rPr>
                <w:rFonts w:cs="Courier New"/>
                <w:sz w:val="26"/>
                <w:szCs w:val="26"/>
              </w:rPr>
              <w:t>ellow or gold yarn</w:t>
            </w:r>
          </w:p>
          <w:p w14:paraId="4C08D863" w14:textId="77777777" w:rsidR="00804634" w:rsidRPr="00062C6D" w:rsidRDefault="00804634" w:rsidP="00825FFD">
            <w:pPr>
              <w:pStyle w:val="ListParagraph"/>
              <w:rPr>
                <w:rFonts w:cs="Courier New"/>
                <w:sz w:val="26"/>
                <w:szCs w:val="26"/>
              </w:rPr>
            </w:pPr>
          </w:p>
        </w:tc>
      </w:tr>
    </w:tbl>
    <w:p w14:paraId="23A57BB0" w14:textId="3E55CE4D" w:rsidR="008F5FEB" w:rsidRDefault="008F5FEB" w:rsidP="006430F0">
      <w:pPr>
        <w:spacing w:after="160" w:line="259" w:lineRule="auto"/>
        <w:rPr>
          <w:rFonts w:cs="Courier New"/>
          <w:b/>
          <w:sz w:val="28"/>
          <w:szCs w:val="28"/>
        </w:rPr>
      </w:pPr>
    </w:p>
    <w:tbl>
      <w:tblPr>
        <w:tblStyle w:val="TableGrid"/>
        <w:tblW w:w="10620" w:type="dxa"/>
        <w:tblInd w:w="-635" w:type="dxa"/>
        <w:tblLook w:val="04A0" w:firstRow="1" w:lastRow="0" w:firstColumn="1" w:lastColumn="0" w:noHBand="0" w:noVBand="1"/>
      </w:tblPr>
      <w:tblGrid>
        <w:gridCol w:w="1167"/>
        <w:gridCol w:w="8165"/>
        <w:gridCol w:w="1288"/>
      </w:tblGrid>
      <w:tr w:rsidR="00804634" w14:paraId="5D9A2C8B" w14:textId="77777777" w:rsidTr="00C86A8A">
        <w:trPr>
          <w:trHeight w:val="350"/>
        </w:trPr>
        <w:tc>
          <w:tcPr>
            <w:tcW w:w="1167" w:type="dxa"/>
            <w:shd w:val="clear" w:color="auto" w:fill="D9D9D9" w:themeFill="background1" w:themeFillShade="D9"/>
          </w:tcPr>
          <w:p w14:paraId="1D08C54E" w14:textId="77777777" w:rsidR="00804634" w:rsidRDefault="00804634" w:rsidP="001F4F05">
            <w:r>
              <w:t>Time</w:t>
            </w:r>
          </w:p>
        </w:tc>
        <w:tc>
          <w:tcPr>
            <w:tcW w:w="8165" w:type="dxa"/>
            <w:shd w:val="clear" w:color="auto" w:fill="D9D9D9" w:themeFill="background1" w:themeFillShade="D9"/>
          </w:tcPr>
          <w:p w14:paraId="74860D3C" w14:textId="77777777" w:rsidR="00804634" w:rsidRDefault="00804634" w:rsidP="001F4F05"/>
        </w:tc>
        <w:tc>
          <w:tcPr>
            <w:tcW w:w="1288" w:type="dxa"/>
            <w:shd w:val="clear" w:color="auto" w:fill="D9D9D9" w:themeFill="background1" w:themeFillShade="D9"/>
          </w:tcPr>
          <w:p w14:paraId="55B6B713" w14:textId="77777777" w:rsidR="00804634" w:rsidRDefault="00804634" w:rsidP="001F4F05">
            <w:r>
              <w:t>Facilitator</w:t>
            </w:r>
          </w:p>
        </w:tc>
      </w:tr>
      <w:tr w:rsidR="008F5FEB" w14:paraId="5C8A0D3E" w14:textId="77777777" w:rsidTr="00246BB0">
        <w:trPr>
          <w:trHeight w:val="2150"/>
        </w:trPr>
        <w:tc>
          <w:tcPr>
            <w:tcW w:w="1167" w:type="dxa"/>
          </w:tcPr>
          <w:p w14:paraId="00ADDDF4" w14:textId="42EE09E5" w:rsidR="008F5FEB" w:rsidRDefault="008F5FEB" w:rsidP="00627C3D">
            <w:r>
              <w:t>1</w:t>
            </w:r>
            <w:r w:rsidR="00627C3D">
              <w:t>2</w:t>
            </w:r>
            <w:r>
              <w:t xml:space="preserve"> min</w:t>
            </w:r>
          </w:p>
        </w:tc>
        <w:tc>
          <w:tcPr>
            <w:tcW w:w="8165" w:type="dxa"/>
          </w:tcPr>
          <w:p w14:paraId="55294D86" w14:textId="7A3F5C59" w:rsidR="008F5FEB" w:rsidRDefault="008F5FEB" w:rsidP="008F5FEB">
            <w:pPr>
              <w:rPr>
                <w:b/>
              </w:rPr>
            </w:pPr>
            <w:r w:rsidRPr="00010E9B">
              <w:rPr>
                <w:b/>
                <w:sz w:val="26"/>
                <w:szCs w:val="26"/>
              </w:rPr>
              <w:t>Welcome Activity: Fun Facts about the Light and Sound</w:t>
            </w:r>
            <w:r w:rsidR="00C31C80">
              <w:rPr>
                <w:b/>
              </w:rPr>
              <w:t xml:space="preserve"> </w:t>
            </w:r>
            <w:r w:rsidR="00C31C80" w:rsidRPr="002C42F8">
              <w:rPr>
                <w:color w:val="FF0000"/>
              </w:rPr>
              <w:t>(Slide 1)</w:t>
            </w:r>
          </w:p>
          <w:p w14:paraId="2C8FF336" w14:textId="77777777" w:rsidR="008F5FEB" w:rsidRDefault="008F5FEB" w:rsidP="008F5FEB"/>
          <w:p w14:paraId="297216D1" w14:textId="185CB038" w:rsidR="008F5FEB" w:rsidRDefault="00246BB0" w:rsidP="008F5FEB">
            <w:r>
              <w:t>Facilitators greet youth as they arrive and i</w:t>
            </w:r>
            <w:r w:rsidR="008F5FEB">
              <w:t>nvite</w:t>
            </w:r>
            <w:r>
              <w:t xml:space="preserve"> them</w:t>
            </w:r>
            <w:r w:rsidR="008F5FEB">
              <w:t xml:space="preserve"> to take a clipboard, pen or pencil, and a copy of the handout: Fun Facts About the Light and Sound to fill out.</w:t>
            </w:r>
          </w:p>
          <w:p w14:paraId="18E20C3F" w14:textId="77777777" w:rsidR="008F5FEB" w:rsidRDefault="008F5FEB" w:rsidP="008F5FEB"/>
          <w:p w14:paraId="29289104" w14:textId="1981D31A" w:rsidR="008F5FEB" w:rsidRPr="00D1042E" w:rsidRDefault="008F5FEB" w:rsidP="008F5FEB">
            <w:pPr>
              <w:rPr>
                <w:b/>
              </w:rPr>
            </w:pPr>
            <w:r>
              <w:t xml:space="preserve">They can work on their </w:t>
            </w:r>
            <w:r w:rsidR="00F5053D">
              <w:t>own or they can help each other fill in the blanks.</w:t>
            </w:r>
          </w:p>
        </w:tc>
        <w:tc>
          <w:tcPr>
            <w:tcW w:w="1288" w:type="dxa"/>
          </w:tcPr>
          <w:p w14:paraId="145002D9" w14:textId="77777777" w:rsidR="008F5FEB" w:rsidRPr="00D17340" w:rsidRDefault="008F5FEB" w:rsidP="00D45B5F">
            <w:pPr>
              <w:rPr>
                <w:color w:val="FF0000"/>
              </w:rPr>
            </w:pPr>
          </w:p>
        </w:tc>
      </w:tr>
      <w:tr w:rsidR="00D45B5F" w14:paraId="762EF0B9" w14:textId="77777777" w:rsidTr="00C86A8A">
        <w:trPr>
          <w:trHeight w:val="2870"/>
        </w:trPr>
        <w:tc>
          <w:tcPr>
            <w:tcW w:w="1167" w:type="dxa"/>
          </w:tcPr>
          <w:p w14:paraId="1B5177D9" w14:textId="3DB1BC01" w:rsidR="00D45B5F" w:rsidRPr="00D1042E" w:rsidRDefault="00C056A0" w:rsidP="00D45B5F">
            <w:r>
              <w:t>3</w:t>
            </w:r>
            <w:r w:rsidR="00627C3D">
              <w:t xml:space="preserve"> </w:t>
            </w:r>
            <w:r w:rsidR="00D45B5F" w:rsidRPr="00D1042E">
              <w:t>min</w:t>
            </w:r>
          </w:p>
          <w:p w14:paraId="1F6F7BDA" w14:textId="77777777" w:rsidR="00D45B5F" w:rsidRPr="00D1042E" w:rsidRDefault="00D45B5F" w:rsidP="00D45B5F"/>
          <w:p w14:paraId="12EF20A2" w14:textId="77777777" w:rsidR="00D45B5F" w:rsidRPr="00D1042E" w:rsidRDefault="00D45B5F" w:rsidP="00D45B5F"/>
          <w:p w14:paraId="7AC3906F" w14:textId="77777777" w:rsidR="00D45B5F" w:rsidRPr="00D1042E" w:rsidRDefault="00D45B5F" w:rsidP="00D45B5F"/>
          <w:p w14:paraId="533AE059" w14:textId="06C5595D" w:rsidR="00D45B5F" w:rsidRPr="00D1042E" w:rsidRDefault="00D45B5F" w:rsidP="00D45B5F"/>
          <w:p w14:paraId="14BDA59A" w14:textId="77777777" w:rsidR="00D45B5F" w:rsidRPr="00D1042E" w:rsidRDefault="00D45B5F" w:rsidP="00D45B5F"/>
          <w:p w14:paraId="50D86958" w14:textId="77777777" w:rsidR="00D45B5F" w:rsidRDefault="00D45B5F" w:rsidP="00D45B5F"/>
        </w:tc>
        <w:tc>
          <w:tcPr>
            <w:tcW w:w="8165" w:type="dxa"/>
          </w:tcPr>
          <w:p w14:paraId="4A86D4AB" w14:textId="02774985" w:rsidR="00D45B5F" w:rsidRPr="00010E9B" w:rsidRDefault="00D45B5F" w:rsidP="00D45B5F">
            <w:pPr>
              <w:rPr>
                <w:sz w:val="26"/>
                <w:szCs w:val="26"/>
              </w:rPr>
            </w:pPr>
            <w:r w:rsidRPr="00010E9B">
              <w:rPr>
                <w:b/>
                <w:sz w:val="26"/>
                <w:szCs w:val="26"/>
              </w:rPr>
              <w:t xml:space="preserve">Introductions, Workshop Overview  </w:t>
            </w:r>
          </w:p>
          <w:p w14:paraId="31998827" w14:textId="77777777" w:rsidR="00D45B5F" w:rsidRPr="00D1042E" w:rsidRDefault="00D45B5F" w:rsidP="00D45B5F">
            <w:pPr>
              <w:rPr>
                <w:b/>
              </w:rPr>
            </w:pPr>
          </w:p>
          <w:p w14:paraId="6A090673" w14:textId="334E7C44" w:rsidR="00D45B5F" w:rsidRDefault="00D45B5F" w:rsidP="00D45B5F">
            <w:r>
              <w:t>Facilitators briefly introduce themselves</w:t>
            </w:r>
            <w:r w:rsidR="00161D17">
              <w:t xml:space="preserve"> and the workshop title, “Experience the Light and Sound of God.”</w:t>
            </w:r>
          </w:p>
          <w:p w14:paraId="2F8488B8" w14:textId="4808CE95" w:rsidR="00D45B5F" w:rsidRPr="00D1042E" w:rsidRDefault="00D45B5F" w:rsidP="00D45B5F"/>
          <w:p w14:paraId="1ED8ABE8" w14:textId="24E2FE4E" w:rsidR="00AE2384" w:rsidRPr="00C94D4D" w:rsidRDefault="00D45B5F" w:rsidP="00D45B5F">
            <w:pPr>
              <w:rPr>
                <w:rFonts w:cs="Arial"/>
                <w:i/>
                <w:szCs w:val="24"/>
              </w:rPr>
            </w:pPr>
            <w:r w:rsidRPr="00C94D4D">
              <w:rPr>
                <w:rFonts w:cs="Arial"/>
                <w:i/>
                <w:szCs w:val="24"/>
              </w:rPr>
              <w:t xml:space="preserve">The Light and Sound are how God communicates to us. They are </w:t>
            </w:r>
            <w:r w:rsidR="00AE2384" w:rsidRPr="00C94D4D">
              <w:rPr>
                <w:rFonts w:cs="Arial"/>
                <w:i/>
                <w:szCs w:val="24"/>
              </w:rPr>
              <w:t>God’s love in action</w:t>
            </w:r>
            <w:r w:rsidRPr="00C94D4D">
              <w:rPr>
                <w:rFonts w:cs="Arial"/>
                <w:i/>
                <w:szCs w:val="24"/>
              </w:rPr>
              <w:t xml:space="preserve">. </w:t>
            </w:r>
          </w:p>
          <w:p w14:paraId="72DD4E78" w14:textId="77777777" w:rsidR="00AE2384" w:rsidRDefault="00AE2384" w:rsidP="00D45B5F">
            <w:pPr>
              <w:rPr>
                <w:rFonts w:cs="Arial"/>
                <w:szCs w:val="24"/>
              </w:rPr>
            </w:pPr>
          </w:p>
          <w:p w14:paraId="6F15A01F" w14:textId="2A1276B8" w:rsidR="00AE2384" w:rsidRPr="00A8094B" w:rsidRDefault="00D45B5F" w:rsidP="00D45B5F">
            <w:pPr>
              <w:rPr>
                <w:rFonts w:cs="Arial"/>
                <w:i/>
                <w:szCs w:val="24"/>
              </w:rPr>
            </w:pPr>
            <w:r w:rsidRPr="00A8094B">
              <w:rPr>
                <w:rFonts w:cs="Arial"/>
                <w:i/>
                <w:szCs w:val="24"/>
              </w:rPr>
              <w:t xml:space="preserve">We can learn to </w:t>
            </w:r>
            <w:r w:rsidR="00FB41A9" w:rsidRPr="00A8094B">
              <w:rPr>
                <w:rFonts w:cs="Arial"/>
                <w:i/>
                <w:szCs w:val="24"/>
              </w:rPr>
              <w:t xml:space="preserve">recognize and </w:t>
            </w:r>
            <w:r w:rsidRPr="00A8094B">
              <w:rPr>
                <w:rFonts w:cs="Arial"/>
                <w:i/>
                <w:szCs w:val="24"/>
              </w:rPr>
              <w:t>experience the</w:t>
            </w:r>
            <w:r w:rsidR="00AE2384" w:rsidRPr="00A8094B">
              <w:rPr>
                <w:rFonts w:cs="Arial"/>
                <w:i/>
                <w:szCs w:val="24"/>
              </w:rPr>
              <w:t xml:space="preserve"> Light and Sound</w:t>
            </w:r>
            <w:r w:rsidRPr="00A8094B">
              <w:rPr>
                <w:rFonts w:cs="Arial"/>
                <w:i/>
                <w:szCs w:val="24"/>
              </w:rPr>
              <w:t xml:space="preserve"> for ourselves</w:t>
            </w:r>
            <w:r w:rsidR="00161D17" w:rsidRPr="00A8094B">
              <w:rPr>
                <w:rFonts w:cs="Arial"/>
                <w:i/>
                <w:szCs w:val="24"/>
              </w:rPr>
              <w:t xml:space="preserve">, and we’ll share </w:t>
            </w:r>
            <w:r w:rsidR="00F5053D" w:rsidRPr="00A8094B">
              <w:rPr>
                <w:rFonts w:cs="Arial"/>
                <w:i/>
                <w:szCs w:val="24"/>
              </w:rPr>
              <w:t xml:space="preserve">some </w:t>
            </w:r>
            <w:r w:rsidR="00161D17" w:rsidRPr="00A8094B">
              <w:rPr>
                <w:rFonts w:cs="Arial"/>
                <w:i/>
                <w:szCs w:val="24"/>
              </w:rPr>
              <w:t>ideas for how to do that in this workshop</w:t>
            </w:r>
            <w:r w:rsidRPr="00A8094B">
              <w:rPr>
                <w:rFonts w:cs="Arial"/>
                <w:i/>
                <w:szCs w:val="24"/>
              </w:rPr>
              <w:t xml:space="preserve">. </w:t>
            </w:r>
            <w:r w:rsidR="00AE2384" w:rsidRPr="00A8094B">
              <w:rPr>
                <w:rFonts w:cs="Arial"/>
                <w:i/>
                <w:szCs w:val="24"/>
              </w:rPr>
              <w:t>They can make a real difference in your life because</w:t>
            </w:r>
            <w:r w:rsidR="00246BB0" w:rsidRPr="00A8094B">
              <w:rPr>
                <w:rFonts w:cs="Arial"/>
                <w:i/>
                <w:szCs w:val="24"/>
              </w:rPr>
              <w:t xml:space="preserve"> they can bring love, upliftment, relief from stress, and the answers we need in life.</w:t>
            </w:r>
          </w:p>
          <w:p w14:paraId="194E24FF" w14:textId="48C5BA09" w:rsidR="00AE2384" w:rsidRPr="002C42F8" w:rsidRDefault="00AE2384" w:rsidP="00161D17">
            <w:pPr>
              <w:rPr>
                <w:b/>
              </w:rPr>
            </w:pPr>
          </w:p>
        </w:tc>
        <w:tc>
          <w:tcPr>
            <w:tcW w:w="1288" w:type="dxa"/>
          </w:tcPr>
          <w:p w14:paraId="65EDFDD0" w14:textId="77777777" w:rsidR="00D45B5F" w:rsidRPr="00D17340" w:rsidRDefault="00D45B5F" w:rsidP="00D45B5F">
            <w:pPr>
              <w:rPr>
                <w:color w:val="FF0000"/>
              </w:rPr>
            </w:pPr>
          </w:p>
        </w:tc>
      </w:tr>
      <w:tr w:rsidR="008F5FEB" w14:paraId="122A7CDF" w14:textId="77777777" w:rsidTr="008F5FEB">
        <w:trPr>
          <w:trHeight w:val="3680"/>
        </w:trPr>
        <w:tc>
          <w:tcPr>
            <w:tcW w:w="1167" w:type="dxa"/>
          </w:tcPr>
          <w:p w14:paraId="106D53DA" w14:textId="0C4BB29F" w:rsidR="008F5FEB" w:rsidRDefault="00571542" w:rsidP="008F5FEB">
            <w:r>
              <w:t>18</w:t>
            </w:r>
            <w:r w:rsidR="008F5FEB">
              <w:t xml:space="preserve"> min</w:t>
            </w:r>
          </w:p>
        </w:tc>
        <w:tc>
          <w:tcPr>
            <w:tcW w:w="8165" w:type="dxa"/>
          </w:tcPr>
          <w:p w14:paraId="5C49AB9F" w14:textId="77777777" w:rsidR="008F5FEB" w:rsidRPr="00010E9B" w:rsidRDefault="008F5FEB" w:rsidP="008F5FEB">
            <w:pPr>
              <w:ind w:right="75"/>
              <w:rPr>
                <w:b/>
                <w:sz w:val="26"/>
                <w:szCs w:val="26"/>
              </w:rPr>
            </w:pPr>
            <w:r w:rsidRPr="00010E9B">
              <w:rPr>
                <w:b/>
                <w:sz w:val="26"/>
                <w:szCs w:val="26"/>
              </w:rPr>
              <w:t>Light and Sound Treasure Hunt</w:t>
            </w:r>
          </w:p>
          <w:p w14:paraId="61AEC2CF" w14:textId="66C86716" w:rsidR="008F5FEB" w:rsidRDefault="008F5FEB" w:rsidP="008F5FEB">
            <w:pPr>
              <w:ind w:right="75"/>
              <w:rPr>
                <w:b/>
                <w:szCs w:val="24"/>
              </w:rPr>
            </w:pPr>
          </w:p>
          <w:p w14:paraId="08746DA6" w14:textId="454AD372" w:rsidR="008F5FEB" w:rsidRPr="001B5D52" w:rsidRDefault="008F5FEB" w:rsidP="008F5FEB">
            <w:pPr>
              <w:ind w:right="75"/>
              <w:rPr>
                <w:b/>
                <w:szCs w:val="24"/>
              </w:rPr>
            </w:pPr>
            <w:r>
              <w:rPr>
                <w:b/>
                <w:szCs w:val="24"/>
              </w:rPr>
              <w:t>Introduce the Treasure Hunt:</w:t>
            </w:r>
            <w:r w:rsidR="00010E9B">
              <w:rPr>
                <w:b/>
                <w:szCs w:val="24"/>
              </w:rPr>
              <w:br/>
            </w:r>
          </w:p>
          <w:p w14:paraId="759F22BD" w14:textId="490B13F8" w:rsidR="008F5FEB" w:rsidRPr="00A8094B" w:rsidRDefault="008F5FEB" w:rsidP="008F5FEB">
            <w:pPr>
              <w:spacing w:after="160" w:line="259" w:lineRule="auto"/>
              <w:ind w:right="75"/>
              <w:rPr>
                <w:rFonts w:cs="Arial"/>
                <w:i/>
                <w:color w:val="767171" w:themeColor="background2" w:themeShade="80"/>
                <w:szCs w:val="24"/>
              </w:rPr>
            </w:pPr>
            <w:r w:rsidRPr="00A8094B">
              <w:rPr>
                <w:rFonts w:cs="Arial"/>
                <w:i/>
                <w:szCs w:val="24"/>
              </w:rPr>
              <w:t xml:space="preserve">The ECK teachings are sometimes called secret teachings. This is </w:t>
            </w:r>
            <w:r w:rsidR="001C4F93" w:rsidRPr="00A8094B">
              <w:rPr>
                <w:rFonts w:cs="Arial"/>
                <w:i/>
                <w:szCs w:val="24"/>
              </w:rPr>
              <w:t>because the</w:t>
            </w:r>
            <w:r w:rsidR="00161D17" w:rsidRPr="00A8094B">
              <w:rPr>
                <w:rFonts w:cs="Arial"/>
                <w:i/>
                <w:szCs w:val="24"/>
              </w:rPr>
              <w:t xml:space="preserve"> way to meet with the Inner Master and experience the Light and Sound is</w:t>
            </w:r>
            <w:r w:rsidRPr="00A8094B">
              <w:rPr>
                <w:rFonts w:cs="Arial"/>
                <w:i/>
                <w:szCs w:val="24"/>
              </w:rPr>
              <w:t xml:space="preserve"> to go within yourself. This is what the spiritual exercises help us do!</w:t>
            </w:r>
          </w:p>
          <w:p w14:paraId="750497A8" w14:textId="1AB4AF9C" w:rsidR="008F5FEB" w:rsidRPr="00A8094B" w:rsidRDefault="004708D2" w:rsidP="008F5FEB">
            <w:pPr>
              <w:spacing w:after="160" w:line="259" w:lineRule="auto"/>
              <w:ind w:right="75"/>
              <w:rPr>
                <w:rFonts w:cs="Arial"/>
                <w:i/>
                <w:szCs w:val="24"/>
              </w:rPr>
            </w:pPr>
            <w:r w:rsidRPr="00A8094B">
              <w:rPr>
                <w:rFonts w:cs="Arial"/>
                <w:i/>
                <w:szCs w:val="24"/>
              </w:rPr>
              <w:t>In a moment you’ll be able to</w:t>
            </w:r>
            <w:r w:rsidR="00161D17" w:rsidRPr="00A8094B">
              <w:rPr>
                <w:rFonts w:cs="Arial"/>
                <w:i/>
                <w:szCs w:val="24"/>
              </w:rPr>
              <w:t xml:space="preserve"> </w:t>
            </w:r>
            <w:r w:rsidRPr="00A8094B">
              <w:rPr>
                <w:rFonts w:cs="Arial"/>
                <w:i/>
                <w:szCs w:val="24"/>
              </w:rPr>
              <w:t>confirm</w:t>
            </w:r>
            <w:r w:rsidR="00161D17" w:rsidRPr="00A8094B">
              <w:rPr>
                <w:rFonts w:cs="Arial"/>
                <w:i/>
                <w:szCs w:val="24"/>
              </w:rPr>
              <w:t xml:space="preserve"> the answers </w:t>
            </w:r>
            <w:r w:rsidR="00246BB0" w:rsidRPr="00A8094B">
              <w:rPr>
                <w:rFonts w:cs="Arial"/>
                <w:i/>
                <w:szCs w:val="24"/>
              </w:rPr>
              <w:t>o</w:t>
            </w:r>
            <w:r w:rsidRPr="00A8094B">
              <w:rPr>
                <w:rFonts w:cs="Arial"/>
                <w:i/>
                <w:szCs w:val="24"/>
              </w:rPr>
              <w:t>n your Fun F</w:t>
            </w:r>
            <w:r w:rsidR="00161D17" w:rsidRPr="00A8094B">
              <w:rPr>
                <w:rFonts w:cs="Arial"/>
                <w:i/>
                <w:szCs w:val="24"/>
              </w:rPr>
              <w:t xml:space="preserve">acts </w:t>
            </w:r>
            <w:r w:rsidR="008F5FEB" w:rsidRPr="00A8094B">
              <w:rPr>
                <w:rFonts w:cs="Arial"/>
                <w:i/>
                <w:szCs w:val="24"/>
              </w:rPr>
              <w:t>handout</w:t>
            </w:r>
            <w:r w:rsidRPr="00A8094B">
              <w:rPr>
                <w:rFonts w:cs="Arial"/>
                <w:i/>
                <w:szCs w:val="24"/>
              </w:rPr>
              <w:t xml:space="preserve"> for yourself</w:t>
            </w:r>
            <w:r w:rsidR="008F5FEB" w:rsidRPr="00A8094B">
              <w:rPr>
                <w:rFonts w:cs="Arial"/>
                <w:i/>
                <w:szCs w:val="24"/>
              </w:rPr>
              <w:t>— just like you can do spiritual exercises to find spiritual truths for yourself.</w:t>
            </w:r>
            <w:r w:rsidR="008F5FEB" w:rsidRPr="00A8094B">
              <w:rPr>
                <w:rFonts w:cs="Arial"/>
                <w:i/>
                <w:color w:val="767171" w:themeColor="background2" w:themeShade="80"/>
                <w:szCs w:val="24"/>
              </w:rPr>
              <w:t xml:space="preserve"> </w:t>
            </w:r>
          </w:p>
          <w:p w14:paraId="4C3AF08E" w14:textId="05DDD221" w:rsidR="008F5FEB" w:rsidRPr="00246BB0" w:rsidRDefault="008F5FEB" w:rsidP="00246BB0">
            <w:pPr>
              <w:pStyle w:val="ListParagraph"/>
              <w:numPr>
                <w:ilvl w:val="0"/>
                <w:numId w:val="35"/>
              </w:numPr>
              <w:spacing w:after="160" w:line="259" w:lineRule="auto"/>
              <w:ind w:right="75"/>
              <w:rPr>
                <w:rFonts w:cs="Arial"/>
                <w:szCs w:val="24"/>
              </w:rPr>
            </w:pPr>
            <w:r w:rsidRPr="00246BB0">
              <w:rPr>
                <w:rFonts w:cs="Arial"/>
                <w:szCs w:val="24"/>
              </w:rPr>
              <w:t>Explain that the artwork posted in the room is by ECK artist</w:t>
            </w:r>
            <w:r w:rsidR="004708D2" w:rsidRPr="00246BB0">
              <w:rPr>
                <w:rFonts w:cs="Arial"/>
                <w:szCs w:val="24"/>
              </w:rPr>
              <w:t>s</w:t>
            </w:r>
            <w:r w:rsidRPr="00246BB0">
              <w:rPr>
                <w:rFonts w:cs="Arial"/>
                <w:szCs w:val="24"/>
              </w:rPr>
              <w:t xml:space="preserve"> and shows their inner experiences with the Light and Sound. There is more to this artwork than you can see with just your eyes! </w:t>
            </w:r>
            <w:r w:rsidR="00C94D4D">
              <w:rPr>
                <w:rFonts w:cs="Arial"/>
                <w:szCs w:val="24"/>
              </w:rPr>
              <w:br/>
            </w:r>
          </w:p>
          <w:p w14:paraId="71D0C34B" w14:textId="37DF2348" w:rsidR="00554872" w:rsidRPr="00554872" w:rsidRDefault="008F5FEB" w:rsidP="00246BB0">
            <w:pPr>
              <w:pStyle w:val="ListParagraph"/>
              <w:numPr>
                <w:ilvl w:val="0"/>
                <w:numId w:val="35"/>
              </w:numPr>
              <w:spacing w:after="160" w:line="259" w:lineRule="auto"/>
              <w:ind w:right="75"/>
              <w:rPr>
                <w:rFonts w:cs="Arial"/>
                <w:i/>
                <w:color w:val="767171" w:themeColor="background2" w:themeShade="80"/>
                <w:szCs w:val="24"/>
              </w:rPr>
            </w:pPr>
            <w:r w:rsidRPr="00246BB0">
              <w:rPr>
                <w:rFonts w:cs="Arial"/>
                <w:szCs w:val="24"/>
              </w:rPr>
              <w:t>The facilitator shows youth how to shine a UV light on one of th</w:t>
            </w:r>
            <w:r w:rsidR="00CC4BE7">
              <w:rPr>
                <w:rFonts w:cs="Arial"/>
                <w:szCs w:val="24"/>
              </w:rPr>
              <w:t>e posters to reveal a fun fact.</w:t>
            </w:r>
          </w:p>
          <w:p w14:paraId="0C2B606A" w14:textId="702FB8C8" w:rsidR="008F5FEB" w:rsidRPr="00554872" w:rsidRDefault="008F5FEB" w:rsidP="00246BB0">
            <w:pPr>
              <w:pStyle w:val="ListParagraph"/>
              <w:numPr>
                <w:ilvl w:val="0"/>
                <w:numId w:val="35"/>
              </w:numPr>
              <w:spacing w:after="160" w:line="259" w:lineRule="auto"/>
              <w:ind w:right="75"/>
              <w:rPr>
                <w:rFonts w:cs="Arial"/>
                <w:i/>
                <w:color w:val="767171" w:themeColor="background2" w:themeShade="80"/>
                <w:szCs w:val="24"/>
              </w:rPr>
            </w:pPr>
            <w:r w:rsidRPr="00554872">
              <w:rPr>
                <w:rFonts w:cs="Arial"/>
                <w:i/>
                <w:szCs w:val="24"/>
              </w:rPr>
              <w:lastRenderedPageBreak/>
              <w:t xml:space="preserve">We experience the Light and Sound of God with inner eyes and ears. In this treasure hunt, you can shine your light on these posters to find the answers hidden on each of them.  </w:t>
            </w:r>
          </w:p>
          <w:p w14:paraId="771E7A67" w14:textId="65EFE7FA" w:rsidR="008F5FEB" w:rsidRPr="006D2580" w:rsidRDefault="008F5FEB" w:rsidP="008F5FEB">
            <w:pPr>
              <w:spacing w:after="160" w:line="259" w:lineRule="auto"/>
              <w:ind w:right="75"/>
              <w:rPr>
                <w:rFonts w:cs="Arial"/>
                <w:b/>
                <w:szCs w:val="24"/>
              </w:rPr>
            </w:pPr>
            <w:r>
              <w:rPr>
                <w:rFonts w:cs="Arial"/>
                <w:b/>
                <w:szCs w:val="24"/>
              </w:rPr>
              <w:t>T</w:t>
            </w:r>
            <w:r w:rsidR="00E50ED1">
              <w:rPr>
                <w:rFonts w:cs="Arial"/>
                <w:b/>
                <w:szCs w:val="24"/>
              </w:rPr>
              <w:t>reasure Hunt Activity</w:t>
            </w:r>
            <w:r>
              <w:rPr>
                <w:rFonts w:cs="Arial"/>
                <w:b/>
                <w:szCs w:val="24"/>
              </w:rPr>
              <w:br/>
            </w:r>
            <w:r w:rsidR="00C94D4D">
              <w:rPr>
                <w:rFonts w:cs="Arial"/>
                <w:szCs w:val="24"/>
              </w:rPr>
              <w:t xml:space="preserve">Pass out </w:t>
            </w:r>
            <w:r w:rsidRPr="009842A7">
              <w:rPr>
                <w:rFonts w:cs="Arial"/>
                <w:szCs w:val="24"/>
              </w:rPr>
              <w:t xml:space="preserve">UV flashlights to youth. They can walk around the room and look at the art pieces in any order to find the secret messages, check their answers, and make any changes they’d like to make to their Fun Facts handout. </w:t>
            </w:r>
          </w:p>
          <w:p w14:paraId="674AAE96" w14:textId="77777777" w:rsidR="008F5FEB" w:rsidRPr="00136658" w:rsidRDefault="008F5FEB" w:rsidP="008F5FEB">
            <w:pPr>
              <w:spacing w:after="160" w:line="259" w:lineRule="auto"/>
              <w:ind w:right="75"/>
              <w:rPr>
                <w:rFonts w:cs="Arial"/>
                <w:color w:val="767171" w:themeColor="background2" w:themeShade="80"/>
                <w:szCs w:val="24"/>
              </w:rPr>
            </w:pPr>
            <w:r w:rsidRPr="00136658">
              <w:rPr>
                <w:rFonts w:cs="Arial"/>
                <w:szCs w:val="24"/>
              </w:rPr>
              <w:t xml:space="preserve">Collect the flashlights as youth finish the activity. </w:t>
            </w:r>
          </w:p>
          <w:p w14:paraId="473FC55B" w14:textId="05FB7522" w:rsidR="008F5FEB" w:rsidRPr="00136658" w:rsidRDefault="001A3E82" w:rsidP="008F5FEB">
            <w:pPr>
              <w:spacing w:after="160" w:line="259" w:lineRule="auto"/>
              <w:rPr>
                <w:rFonts w:cs="Arial"/>
                <w:szCs w:val="24"/>
              </w:rPr>
            </w:pPr>
            <w:r w:rsidRPr="002C42F8">
              <w:rPr>
                <w:color w:val="FF0000"/>
              </w:rPr>
              <w:t xml:space="preserve"> </w:t>
            </w:r>
            <w:r w:rsidR="004708D2" w:rsidRPr="002C42F8">
              <w:rPr>
                <w:color w:val="FF0000"/>
              </w:rPr>
              <w:t xml:space="preserve">(Slide </w:t>
            </w:r>
            <w:r w:rsidR="004708D2">
              <w:rPr>
                <w:color w:val="FF0000"/>
              </w:rPr>
              <w:t>2</w:t>
            </w:r>
            <w:r w:rsidR="004708D2" w:rsidRPr="002C42F8">
              <w:rPr>
                <w:color w:val="FF0000"/>
              </w:rPr>
              <w:t>)</w:t>
            </w:r>
            <w:r w:rsidR="00246BB0">
              <w:rPr>
                <w:color w:val="FF0000"/>
              </w:rPr>
              <w:t xml:space="preserve"> </w:t>
            </w:r>
            <w:r w:rsidR="008F5FEB" w:rsidRPr="00136658">
              <w:rPr>
                <w:rFonts w:cs="Arial"/>
                <w:szCs w:val="24"/>
              </w:rPr>
              <w:t xml:space="preserve">Facilitators lead a </w:t>
            </w:r>
            <w:r w:rsidR="00246BB0">
              <w:rPr>
                <w:rFonts w:cs="Arial"/>
                <w:szCs w:val="24"/>
              </w:rPr>
              <w:t xml:space="preserve">large group </w:t>
            </w:r>
            <w:r w:rsidR="008F5FEB" w:rsidRPr="00136658">
              <w:rPr>
                <w:rFonts w:cs="Arial"/>
                <w:szCs w:val="24"/>
              </w:rPr>
              <w:t>discu</w:t>
            </w:r>
            <w:r w:rsidR="008F5FEB">
              <w:rPr>
                <w:rFonts w:cs="Arial"/>
                <w:szCs w:val="24"/>
              </w:rPr>
              <w:t xml:space="preserve">ssion about the </w:t>
            </w:r>
            <w:r w:rsidR="004708D2">
              <w:rPr>
                <w:rFonts w:cs="Arial"/>
                <w:szCs w:val="24"/>
              </w:rPr>
              <w:t>activity</w:t>
            </w:r>
            <w:r w:rsidR="001B14CA">
              <w:rPr>
                <w:rFonts w:cs="Arial"/>
                <w:szCs w:val="24"/>
              </w:rPr>
              <w:t xml:space="preserve"> </w:t>
            </w:r>
            <w:r w:rsidR="001B14CA">
              <w:rPr>
                <w:rFonts w:cs="Arial"/>
                <w:bCs/>
                <w:iCs/>
              </w:rPr>
              <w:t>(use the mic ball so everyone can hear)</w:t>
            </w:r>
            <w:r w:rsidR="008F5FEB">
              <w:rPr>
                <w:rFonts w:cs="Arial"/>
                <w:szCs w:val="24"/>
              </w:rPr>
              <w:t xml:space="preserve">: </w:t>
            </w:r>
          </w:p>
          <w:p w14:paraId="74831217" w14:textId="45DEB33E" w:rsidR="008F5FEB" w:rsidRPr="005E3E14" w:rsidRDefault="008F5FEB" w:rsidP="008F5FEB">
            <w:pPr>
              <w:pStyle w:val="ListParagraph"/>
              <w:numPr>
                <w:ilvl w:val="0"/>
                <w:numId w:val="17"/>
              </w:numPr>
              <w:spacing w:after="160" w:line="259" w:lineRule="auto"/>
              <w:ind w:right="90"/>
              <w:rPr>
                <w:rFonts w:cs="Arial"/>
                <w:szCs w:val="24"/>
              </w:rPr>
            </w:pPr>
            <w:r w:rsidRPr="005E3E14">
              <w:rPr>
                <w:rFonts w:cs="Arial"/>
                <w:szCs w:val="24"/>
              </w:rPr>
              <w:t xml:space="preserve">Which fun facts </w:t>
            </w:r>
            <w:r w:rsidR="00C94D4D">
              <w:rPr>
                <w:rFonts w:cs="Arial"/>
                <w:szCs w:val="24"/>
              </w:rPr>
              <w:t>did you already know? Which</w:t>
            </w:r>
            <w:r w:rsidRPr="005E3E14">
              <w:rPr>
                <w:rFonts w:cs="Arial"/>
                <w:szCs w:val="24"/>
              </w:rPr>
              <w:t xml:space="preserve"> were new to you?</w:t>
            </w:r>
          </w:p>
          <w:p w14:paraId="6359FAFC" w14:textId="1E2ACF32" w:rsidR="008F5FEB" w:rsidRPr="005E3E14" w:rsidRDefault="008277B2" w:rsidP="008F5FEB">
            <w:pPr>
              <w:pStyle w:val="ListParagraph"/>
              <w:numPr>
                <w:ilvl w:val="0"/>
                <w:numId w:val="17"/>
              </w:numPr>
              <w:spacing w:after="160" w:line="259" w:lineRule="auto"/>
              <w:ind w:right="90"/>
              <w:rPr>
                <w:rFonts w:cs="Arial"/>
                <w:szCs w:val="24"/>
              </w:rPr>
            </w:pPr>
            <w:r>
              <w:rPr>
                <w:rFonts w:cs="Arial"/>
                <w:szCs w:val="24"/>
              </w:rPr>
              <w:t>Which fun facts were</w:t>
            </w:r>
            <w:r w:rsidR="008F5FEB" w:rsidRPr="005E3E14">
              <w:rPr>
                <w:rFonts w:cs="Arial"/>
                <w:szCs w:val="24"/>
              </w:rPr>
              <w:t xml:space="preserve"> the most interesting to you?</w:t>
            </w:r>
          </w:p>
          <w:p w14:paraId="3180FBB9" w14:textId="77777777" w:rsidR="004708D2" w:rsidRDefault="008F5FEB" w:rsidP="004708D2">
            <w:pPr>
              <w:pStyle w:val="ListParagraph"/>
              <w:numPr>
                <w:ilvl w:val="0"/>
                <w:numId w:val="17"/>
              </w:numPr>
              <w:spacing w:after="160" w:line="259" w:lineRule="auto"/>
              <w:ind w:right="90"/>
              <w:rPr>
                <w:rFonts w:cs="Arial"/>
                <w:szCs w:val="24"/>
              </w:rPr>
            </w:pPr>
            <w:r w:rsidRPr="005E3E14">
              <w:rPr>
                <w:rFonts w:cs="Arial"/>
                <w:szCs w:val="24"/>
              </w:rPr>
              <w:t>Did you relate to any of the ex</w:t>
            </w:r>
            <w:r w:rsidR="004708D2">
              <w:rPr>
                <w:rFonts w:cs="Arial"/>
                <w:szCs w:val="24"/>
              </w:rPr>
              <w:t>periences shown in the art work?</w:t>
            </w:r>
          </w:p>
          <w:p w14:paraId="7240160A" w14:textId="77777777" w:rsidR="008F5FEB" w:rsidRDefault="008F5FEB" w:rsidP="004708D2">
            <w:pPr>
              <w:pStyle w:val="ListParagraph"/>
              <w:numPr>
                <w:ilvl w:val="0"/>
                <w:numId w:val="17"/>
              </w:numPr>
              <w:spacing w:after="160" w:line="259" w:lineRule="auto"/>
              <w:ind w:right="90"/>
              <w:rPr>
                <w:rFonts w:cs="Arial"/>
                <w:szCs w:val="24"/>
              </w:rPr>
            </w:pPr>
            <w:r w:rsidRPr="004708D2">
              <w:rPr>
                <w:rFonts w:cs="Arial"/>
                <w:szCs w:val="24"/>
              </w:rPr>
              <w:t xml:space="preserve">How have </w:t>
            </w:r>
            <w:r w:rsidRPr="00030892">
              <w:rPr>
                <w:rFonts w:cs="Arial"/>
                <w:i/>
                <w:szCs w:val="24"/>
              </w:rPr>
              <w:t>you</w:t>
            </w:r>
            <w:r w:rsidRPr="004708D2">
              <w:rPr>
                <w:rFonts w:cs="Arial"/>
                <w:szCs w:val="24"/>
              </w:rPr>
              <w:t xml:space="preserve"> experienced the Light and Sound?</w:t>
            </w:r>
          </w:p>
          <w:p w14:paraId="4D369628" w14:textId="056E4455" w:rsidR="00554872" w:rsidRPr="004708D2" w:rsidRDefault="00554872" w:rsidP="00554872">
            <w:pPr>
              <w:pStyle w:val="ListParagraph"/>
              <w:spacing w:after="160" w:line="259" w:lineRule="auto"/>
              <w:ind w:right="90"/>
              <w:rPr>
                <w:rFonts w:cs="Arial"/>
                <w:szCs w:val="24"/>
              </w:rPr>
            </w:pPr>
          </w:p>
        </w:tc>
        <w:tc>
          <w:tcPr>
            <w:tcW w:w="1288" w:type="dxa"/>
          </w:tcPr>
          <w:p w14:paraId="422B4CB4" w14:textId="79F13C01" w:rsidR="008F5FEB" w:rsidRPr="00D17340" w:rsidRDefault="008F5FEB" w:rsidP="008F5FEB">
            <w:pPr>
              <w:rPr>
                <w:color w:val="FF0000"/>
              </w:rPr>
            </w:pPr>
            <w:r>
              <w:lastRenderedPageBreak/>
              <w:t xml:space="preserve"> </w:t>
            </w:r>
          </w:p>
        </w:tc>
      </w:tr>
      <w:tr w:rsidR="001A3E82" w14:paraId="531309F2" w14:textId="77777777" w:rsidTr="00365C90">
        <w:trPr>
          <w:trHeight w:val="1250"/>
        </w:trPr>
        <w:tc>
          <w:tcPr>
            <w:tcW w:w="1167" w:type="dxa"/>
          </w:tcPr>
          <w:p w14:paraId="2E8617A2" w14:textId="45BA7FD2" w:rsidR="001A3E82" w:rsidRDefault="00010E9B" w:rsidP="001A3E82">
            <w:r>
              <w:t>10</w:t>
            </w:r>
            <w:r w:rsidR="00365C90">
              <w:t xml:space="preserve"> min</w:t>
            </w:r>
          </w:p>
        </w:tc>
        <w:tc>
          <w:tcPr>
            <w:tcW w:w="8165" w:type="dxa"/>
          </w:tcPr>
          <w:p w14:paraId="4EF6884F" w14:textId="59D4DB4A" w:rsidR="001A3E82" w:rsidRPr="00010E9B" w:rsidRDefault="00246BB0" w:rsidP="001A3E82">
            <w:pPr>
              <w:ind w:right="158"/>
              <w:rPr>
                <w:rFonts w:cs="Arial"/>
                <w:sz w:val="26"/>
                <w:szCs w:val="26"/>
              </w:rPr>
            </w:pPr>
            <w:r w:rsidRPr="00010E9B">
              <w:rPr>
                <w:b/>
                <w:sz w:val="26"/>
                <w:szCs w:val="26"/>
              </w:rPr>
              <w:t>Exploring Vibrations and the Sound Current</w:t>
            </w:r>
            <w:r w:rsidR="001A3E82" w:rsidRPr="00010E9B">
              <w:rPr>
                <w:b/>
                <w:sz w:val="26"/>
                <w:szCs w:val="26"/>
              </w:rPr>
              <w:t xml:space="preserve"> </w:t>
            </w:r>
            <w:r w:rsidR="001A3E82" w:rsidRPr="00010E9B">
              <w:rPr>
                <w:sz w:val="26"/>
                <w:szCs w:val="26"/>
              </w:rPr>
              <w:br/>
            </w:r>
          </w:p>
          <w:p w14:paraId="62D810BE" w14:textId="77777777" w:rsidR="001A3E82" w:rsidRDefault="001A3E82" w:rsidP="001A3E82">
            <w:pPr>
              <w:rPr>
                <w:b/>
              </w:rPr>
            </w:pPr>
            <w:r w:rsidRPr="005E3E14">
              <w:rPr>
                <w:b/>
              </w:rPr>
              <w:t>What is Vibration?</w:t>
            </w:r>
          </w:p>
          <w:p w14:paraId="724EF134" w14:textId="45047D1F" w:rsidR="001A3E82" w:rsidRPr="00A8094B" w:rsidRDefault="001A3E82" w:rsidP="001A3E82">
            <w:pPr>
              <w:pStyle w:val="ListParagraph"/>
              <w:ind w:left="0"/>
              <w:rPr>
                <w:rFonts w:cs="Arial"/>
                <w:i/>
                <w:szCs w:val="24"/>
              </w:rPr>
            </w:pPr>
            <w:r w:rsidRPr="00A8094B">
              <w:rPr>
                <w:rFonts w:cs="Arial"/>
                <w:i/>
                <w:szCs w:val="24"/>
              </w:rPr>
              <w:t xml:space="preserve">A vibration is a </w:t>
            </w:r>
            <w:r w:rsidR="00A167F6">
              <w:rPr>
                <w:rFonts w:cs="Arial"/>
                <w:i/>
                <w:szCs w:val="24"/>
              </w:rPr>
              <w:t xml:space="preserve">repeated movtion that creates a </w:t>
            </w:r>
            <w:r w:rsidRPr="00A8094B">
              <w:rPr>
                <w:rFonts w:cs="Arial"/>
                <w:i/>
                <w:szCs w:val="24"/>
              </w:rPr>
              <w:t>wavelength.</w:t>
            </w:r>
            <w:r w:rsidR="00B6433A">
              <w:rPr>
                <w:rFonts w:cs="Arial"/>
                <w:i/>
                <w:szCs w:val="24"/>
              </w:rPr>
              <w:t xml:space="preserve"> It’s</w:t>
            </w:r>
            <w:r w:rsidR="00A167F6">
              <w:rPr>
                <w:rFonts w:cs="Arial"/>
                <w:i/>
                <w:szCs w:val="24"/>
              </w:rPr>
              <w:t xml:space="preserve"> </w:t>
            </w:r>
            <w:r w:rsidR="00AD432E">
              <w:rPr>
                <w:rFonts w:cs="Arial"/>
                <w:i/>
                <w:szCs w:val="24"/>
              </w:rPr>
              <w:t xml:space="preserve">a </w:t>
            </w:r>
            <w:r w:rsidR="00A167F6">
              <w:rPr>
                <w:rFonts w:cs="Arial"/>
                <w:i/>
                <w:szCs w:val="24"/>
              </w:rPr>
              <w:t>form of</w:t>
            </w:r>
            <w:r w:rsidR="00B6433A">
              <w:rPr>
                <w:rFonts w:cs="Arial"/>
                <w:i/>
                <w:szCs w:val="24"/>
              </w:rPr>
              <w:t xml:space="preserve"> energy.</w:t>
            </w:r>
            <w:r w:rsidRPr="00A8094B">
              <w:rPr>
                <w:rFonts w:cs="Arial"/>
                <w:i/>
                <w:szCs w:val="24"/>
              </w:rPr>
              <w:t xml:space="preserve"> Music </w:t>
            </w:r>
            <w:r w:rsidR="00A167F6">
              <w:rPr>
                <w:rFonts w:cs="Arial"/>
                <w:i/>
                <w:szCs w:val="24"/>
              </w:rPr>
              <w:t>has</w:t>
            </w:r>
            <w:r w:rsidRPr="00A8094B">
              <w:rPr>
                <w:rFonts w:cs="Arial"/>
                <w:i/>
                <w:szCs w:val="24"/>
              </w:rPr>
              <w:t xml:space="preserve"> wavelength</w:t>
            </w:r>
            <w:r w:rsidR="00A167F6">
              <w:rPr>
                <w:rFonts w:cs="Arial"/>
                <w:i/>
                <w:szCs w:val="24"/>
              </w:rPr>
              <w:t>s</w:t>
            </w:r>
            <w:r w:rsidR="00AD432E">
              <w:rPr>
                <w:rFonts w:cs="Arial"/>
                <w:i/>
                <w:szCs w:val="24"/>
              </w:rPr>
              <w:t>,</w:t>
            </w:r>
            <w:r w:rsidR="00A167F6">
              <w:rPr>
                <w:rFonts w:cs="Arial"/>
                <w:i/>
                <w:szCs w:val="24"/>
              </w:rPr>
              <w:t xml:space="preserve"> too</w:t>
            </w:r>
            <w:r w:rsidRPr="00A8094B">
              <w:rPr>
                <w:rFonts w:cs="Arial"/>
                <w:i/>
                <w:szCs w:val="24"/>
              </w:rPr>
              <w:t xml:space="preserve">. And so </w:t>
            </w:r>
            <w:r w:rsidR="00A167F6">
              <w:rPr>
                <w:rFonts w:cs="Arial"/>
                <w:i/>
                <w:szCs w:val="24"/>
              </w:rPr>
              <w:t xml:space="preserve">does </w:t>
            </w:r>
            <w:r w:rsidRPr="00A8094B">
              <w:rPr>
                <w:rFonts w:cs="Arial"/>
                <w:i/>
                <w:szCs w:val="24"/>
              </w:rPr>
              <w:t xml:space="preserve">every atom in this world. </w:t>
            </w:r>
          </w:p>
          <w:p w14:paraId="59885EFC" w14:textId="77777777" w:rsidR="001A3E82" w:rsidRPr="00A8094B" w:rsidRDefault="001A3E82" w:rsidP="001A3E82">
            <w:pPr>
              <w:pStyle w:val="ListParagraph"/>
              <w:ind w:left="0"/>
              <w:rPr>
                <w:rFonts w:cs="Arial"/>
                <w:i/>
                <w:szCs w:val="24"/>
              </w:rPr>
            </w:pPr>
          </w:p>
          <w:p w14:paraId="43C806CD" w14:textId="01DB91D6" w:rsidR="001522D7" w:rsidRDefault="001A3E82" w:rsidP="001A3E82">
            <w:pPr>
              <w:pStyle w:val="ListParagraph"/>
              <w:ind w:left="0"/>
              <w:rPr>
                <w:rFonts w:cs="Arial"/>
                <w:i/>
                <w:szCs w:val="24"/>
              </w:rPr>
            </w:pPr>
            <w:r w:rsidRPr="00A8094B">
              <w:rPr>
                <w:rFonts w:cs="Arial"/>
                <w:i/>
                <w:szCs w:val="24"/>
              </w:rPr>
              <w:t>Have you ever been reading, doing homework or focused on something and you could feel someone walk into the room without even looking? You are feeling their vibration, their energy coming i</w:t>
            </w:r>
            <w:r w:rsidR="001522D7">
              <w:rPr>
                <w:rFonts w:cs="Arial"/>
                <w:i/>
                <w:szCs w:val="24"/>
              </w:rPr>
              <w:t>nto the room before you see them.</w:t>
            </w:r>
          </w:p>
          <w:p w14:paraId="04541DD8" w14:textId="77777777" w:rsidR="001522D7" w:rsidRDefault="001522D7" w:rsidP="001A3E82">
            <w:pPr>
              <w:pStyle w:val="ListParagraph"/>
              <w:ind w:left="0"/>
              <w:rPr>
                <w:rFonts w:cs="Arial"/>
                <w:i/>
                <w:szCs w:val="24"/>
              </w:rPr>
            </w:pPr>
          </w:p>
          <w:p w14:paraId="1A0A73B5" w14:textId="66C212B8" w:rsidR="001A3E82" w:rsidRPr="00952E18" w:rsidRDefault="001A3E82" w:rsidP="00952E18">
            <w:pPr>
              <w:ind w:right="158"/>
            </w:pPr>
            <w:r>
              <w:rPr>
                <w:color w:val="FF0000"/>
              </w:rPr>
              <w:t xml:space="preserve">(Slide </w:t>
            </w:r>
            <w:r w:rsidR="00365C90">
              <w:rPr>
                <w:color w:val="FF0000"/>
              </w:rPr>
              <w:t>3</w:t>
            </w:r>
            <w:r>
              <w:rPr>
                <w:color w:val="FF0000"/>
              </w:rPr>
              <w:t>)</w:t>
            </w:r>
            <w:r>
              <w:t xml:space="preserve"> </w:t>
            </w:r>
            <w:r w:rsidR="00554872" w:rsidRPr="00CC4BE7">
              <w:rPr>
                <w:i/>
              </w:rPr>
              <w:t>ECK Master</w:t>
            </w:r>
            <w:r w:rsidR="00554872">
              <w:rPr>
                <w:i/>
              </w:rPr>
              <w:t xml:space="preserve"> </w:t>
            </w:r>
            <w:r w:rsidRPr="00A8094B">
              <w:rPr>
                <w:rFonts w:cs="Arial"/>
                <w:i/>
                <w:szCs w:val="24"/>
              </w:rPr>
              <w:t xml:space="preserve">Harold </w:t>
            </w:r>
            <w:r w:rsidR="00365C90" w:rsidRPr="00A8094B">
              <w:rPr>
                <w:rFonts w:cs="Arial"/>
                <w:i/>
                <w:szCs w:val="24"/>
              </w:rPr>
              <w:t xml:space="preserve">Klemp </w:t>
            </w:r>
            <w:r w:rsidRPr="00A8094B">
              <w:rPr>
                <w:rFonts w:cs="Arial"/>
                <w:i/>
                <w:szCs w:val="24"/>
              </w:rPr>
              <w:t>explain</w:t>
            </w:r>
            <w:r w:rsidR="00A064DC" w:rsidRPr="00CC4BE7">
              <w:rPr>
                <w:rFonts w:cs="Arial"/>
                <w:i/>
                <w:szCs w:val="24"/>
              </w:rPr>
              <w:t>ed</w:t>
            </w:r>
            <w:r w:rsidR="00365C90" w:rsidRPr="00A8094B">
              <w:rPr>
                <w:rFonts w:cs="Arial"/>
                <w:i/>
                <w:szCs w:val="24"/>
              </w:rPr>
              <w:t xml:space="preserve"> that the </w:t>
            </w:r>
            <w:r w:rsidR="00C31C80" w:rsidRPr="00A8094B">
              <w:rPr>
                <w:rFonts w:cs="Arial"/>
                <w:i/>
                <w:szCs w:val="24"/>
              </w:rPr>
              <w:t xml:space="preserve">Sound and Light are very real in ECK. The </w:t>
            </w:r>
            <w:r w:rsidR="00365C90" w:rsidRPr="00A8094B">
              <w:rPr>
                <w:rFonts w:cs="Arial"/>
                <w:i/>
                <w:szCs w:val="24"/>
              </w:rPr>
              <w:t>Light is the Holy Spirit at a certain rate of vibration where the atoms of God can be seen. At a higher, faster vibration, It can be heard as the Sound Current of ECK.</w:t>
            </w:r>
            <w:r w:rsidR="00365C90">
              <w:rPr>
                <w:rFonts w:cs="Arial"/>
                <w:szCs w:val="24"/>
              </w:rPr>
              <w:t xml:space="preserve"> (</w:t>
            </w:r>
            <w:r w:rsidR="00365C90" w:rsidRPr="00365C90">
              <w:rPr>
                <w:rFonts w:cs="Arial"/>
                <w:sz w:val="22"/>
                <w:szCs w:val="24"/>
              </w:rPr>
              <w:t xml:space="preserve">Adapted from </w:t>
            </w:r>
            <w:r w:rsidRPr="00365C90">
              <w:rPr>
                <w:rFonts w:cs="Arial"/>
                <w:sz w:val="22"/>
                <w:szCs w:val="24"/>
              </w:rPr>
              <w:t xml:space="preserve">Harold Klemp, </w:t>
            </w:r>
            <w:r w:rsidRPr="00365C90">
              <w:rPr>
                <w:rFonts w:cs="Arial"/>
                <w:i/>
                <w:sz w:val="22"/>
                <w:szCs w:val="24"/>
              </w:rPr>
              <w:t>Unlocking Your Sacred Puzzle Box</w:t>
            </w:r>
            <w:r w:rsidRPr="00365C90">
              <w:rPr>
                <w:rFonts w:cs="Arial"/>
                <w:sz w:val="22"/>
                <w:szCs w:val="24"/>
              </w:rPr>
              <w:t>, p. 159</w:t>
            </w:r>
            <w:r w:rsidR="00365C90">
              <w:rPr>
                <w:rFonts w:cs="Arial"/>
                <w:sz w:val="22"/>
                <w:szCs w:val="24"/>
              </w:rPr>
              <w:t>)</w:t>
            </w:r>
          </w:p>
          <w:p w14:paraId="1E05B475" w14:textId="77777777" w:rsidR="001A3E82" w:rsidRDefault="001A3E82" w:rsidP="001A3E82">
            <w:pPr>
              <w:rPr>
                <w:rFonts w:ascii="Arial" w:hAnsi="Arial" w:cs="Arial"/>
                <w:b/>
                <w:bCs/>
                <w:szCs w:val="24"/>
              </w:rPr>
            </w:pPr>
          </w:p>
          <w:p w14:paraId="5BE8ADD7" w14:textId="77777777" w:rsidR="001A3E82" w:rsidRPr="005E3E14" w:rsidRDefault="001A3E82" w:rsidP="001A3E82">
            <w:pPr>
              <w:rPr>
                <w:rFonts w:cs="Arial"/>
                <w:b/>
                <w:bCs/>
                <w:szCs w:val="24"/>
              </w:rPr>
            </w:pPr>
            <w:r w:rsidRPr="005E3E14">
              <w:rPr>
                <w:rFonts w:cs="Arial"/>
                <w:b/>
                <w:bCs/>
                <w:szCs w:val="24"/>
              </w:rPr>
              <w:t xml:space="preserve">Demonstrate vibration and </w:t>
            </w:r>
            <w:r>
              <w:rPr>
                <w:rFonts w:cs="Arial"/>
                <w:b/>
                <w:bCs/>
                <w:szCs w:val="24"/>
              </w:rPr>
              <w:t>the S</w:t>
            </w:r>
            <w:r w:rsidRPr="005E3E14">
              <w:rPr>
                <w:rFonts w:cs="Arial"/>
                <w:b/>
                <w:bCs/>
                <w:szCs w:val="24"/>
              </w:rPr>
              <w:t xml:space="preserve">ound Current with </w:t>
            </w:r>
            <w:r>
              <w:rPr>
                <w:rFonts w:cs="Arial"/>
                <w:b/>
                <w:bCs/>
                <w:szCs w:val="24"/>
              </w:rPr>
              <w:t>musical instruments</w:t>
            </w:r>
          </w:p>
          <w:p w14:paraId="0861F9EF" w14:textId="61E86A65" w:rsidR="001A3E82" w:rsidRPr="00D45B5F" w:rsidRDefault="001A3E82" w:rsidP="001A3E82">
            <w:pPr>
              <w:rPr>
                <w:rFonts w:cs="Arial"/>
                <w:b/>
                <w:bCs/>
                <w:szCs w:val="24"/>
              </w:rPr>
            </w:pPr>
            <w:r w:rsidRPr="00A8094B">
              <w:rPr>
                <w:rFonts w:cs="Arial"/>
                <w:i/>
                <w:szCs w:val="24"/>
              </w:rPr>
              <w:t xml:space="preserve">To experience vibrations and the Sound Current we are going to listen to </w:t>
            </w:r>
            <w:r w:rsidR="00C94D4D">
              <w:rPr>
                <w:rFonts w:cs="Arial"/>
                <w:i/>
                <w:szCs w:val="24"/>
              </w:rPr>
              <w:t xml:space="preserve">some </w:t>
            </w:r>
            <w:r w:rsidRPr="00A8094B">
              <w:rPr>
                <w:rFonts w:cs="Arial"/>
                <w:i/>
                <w:szCs w:val="24"/>
              </w:rPr>
              <w:t>music</w:t>
            </w:r>
            <w:r w:rsidR="00F5053D" w:rsidRPr="00A8094B">
              <w:rPr>
                <w:rFonts w:cs="Arial"/>
                <w:i/>
                <w:szCs w:val="24"/>
              </w:rPr>
              <w:t xml:space="preserve"> </w:t>
            </w:r>
            <w:r w:rsidR="00C94D4D">
              <w:rPr>
                <w:rFonts w:cs="Arial"/>
                <w:i/>
                <w:szCs w:val="24"/>
              </w:rPr>
              <w:t xml:space="preserve">played </w:t>
            </w:r>
            <w:r w:rsidR="00F5053D" w:rsidRPr="00A8094B">
              <w:rPr>
                <w:rFonts w:cs="Arial"/>
                <w:i/>
                <w:szCs w:val="24"/>
              </w:rPr>
              <w:t>on different instruments</w:t>
            </w:r>
            <w:r w:rsidRPr="00D45B5F">
              <w:rPr>
                <w:rFonts w:cs="Arial"/>
                <w:szCs w:val="24"/>
              </w:rPr>
              <w:t xml:space="preserve">! </w:t>
            </w:r>
          </w:p>
          <w:p w14:paraId="31BDFDB9" w14:textId="77777777" w:rsidR="001A3E82" w:rsidRDefault="001A3E82" w:rsidP="001A3E82">
            <w:pPr>
              <w:rPr>
                <w:rFonts w:cs="Arial"/>
                <w:szCs w:val="24"/>
              </w:rPr>
            </w:pPr>
          </w:p>
          <w:p w14:paraId="60BB6903" w14:textId="77777777" w:rsidR="001A3E82" w:rsidRDefault="001A3E82" w:rsidP="001A3E82">
            <w:pPr>
              <w:rPr>
                <w:rFonts w:cs="Arial"/>
                <w:szCs w:val="24"/>
              </w:rPr>
            </w:pPr>
            <w:r>
              <w:rPr>
                <w:rFonts w:cs="Arial"/>
                <w:szCs w:val="24"/>
              </w:rPr>
              <w:t>Invite youth to f</w:t>
            </w:r>
            <w:r w:rsidRPr="005E3E14">
              <w:rPr>
                <w:rFonts w:cs="Arial"/>
                <w:szCs w:val="24"/>
              </w:rPr>
              <w:t xml:space="preserve">ind a place </w:t>
            </w:r>
            <w:r>
              <w:rPr>
                <w:rFonts w:cs="Arial"/>
                <w:szCs w:val="24"/>
              </w:rPr>
              <w:t>they</w:t>
            </w:r>
            <w:r w:rsidRPr="005E3E14">
              <w:rPr>
                <w:rFonts w:cs="Arial"/>
                <w:szCs w:val="24"/>
              </w:rPr>
              <w:t xml:space="preserve"> can relax, either si</w:t>
            </w:r>
            <w:r>
              <w:rPr>
                <w:rFonts w:cs="Arial"/>
                <w:szCs w:val="24"/>
              </w:rPr>
              <w:t>tting up, laying down—wherever they</w:t>
            </w:r>
            <w:r w:rsidRPr="005E3E14">
              <w:rPr>
                <w:rFonts w:cs="Arial"/>
                <w:szCs w:val="24"/>
              </w:rPr>
              <w:t xml:space="preserve">’re comfortable. </w:t>
            </w:r>
          </w:p>
          <w:p w14:paraId="10B88AE2" w14:textId="0741949B" w:rsidR="001A3E82" w:rsidRDefault="001A3E82" w:rsidP="001A3E82">
            <w:pPr>
              <w:ind w:right="158"/>
              <w:rPr>
                <w:color w:val="FF0000"/>
              </w:rPr>
            </w:pPr>
          </w:p>
          <w:p w14:paraId="79EEB2AE" w14:textId="43067A6C" w:rsidR="00554872" w:rsidRDefault="00554872" w:rsidP="001A3E82">
            <w:pPr>
              <w:ind w:right="158"/>
              <w:rPr>
                <w:color w:val="FF0000"/>
              </w:rPr>
            </w:pPr>
          </w:p>
          <w:p w14:paraId="3AEC7455" w14:textId="48A4F287" w:rsidR="001A3E82" w:rsidRPr="00554872" w:rsidRDefault="001A3E82" w:rsidP="00C94D4D">
            <w:pPr>
              <w:ind w:right="158"/>
            </w:pPr>
            <w:r w:rsidRPr="00554872">
              <w:rPr>
                <w:rFonts w:cs="Arial"/>
                <w:i/>
                <w:szCs w:val="24"/>
              </w:rPr>
              <w:lastRenderedPageBreak/>
              <w:t>As you listen to the music can you:</w:t>
            </w:r>
            <w:r w:rsidR="00C94D4D" w:rsidRPr="00554872">
              <w:rPr>
                <w:rFonts w:cs="Arial"/>
                <w:szCs w:val="24"/>
              </w:rPr>
              <w:t xml:space="preserve"> </w:t>
            </w:r>
            <w:r w:rsidR="00C94D4D" w:rsidRPr="00554872">
              <w:rPr>
                <w:color w:val="FF0000"/>
              </w:rPr>
              <w:t>(Slide 4)</w:t>
            </w:r>
          </w:p>
          <w:p w14:paraId="55F54D0C" w14:textId="4A841B29" w:rsidR="00365C90" w:rsidRPr="00554872" w:rsidRDefault="00365C90" w:rsidP="00365C90">
            <w:pPr>
              <w:pStyle w:val="ListParagraph"/>
              <w:numPr>
                <w:ilvl w:val="0"/>
                <w:numId w:val="19"/>
              </w:numPr>
              <w:spacing w:after="160" w:line="259" w:lineRule="auto"/>
              <w:rPr>
                <w:rFonts w:cs="Arial"/>
                <w:szCs w:val="24"/>
              </w:rPr>
            </w:pPr>
            <w:r w:rsidRPr="00554872">
              <w:rPr>
                <w:rFonts w:cs="Arial"/>
                <w:szCs w:val="24"/>
              </w:rPr>
              <w:t>Listen for the HU in the sound of the instruments.</w:t>
            </w:r>
          </w:p>
          <w:p w14:paraId="1C37B8C6" w14:textId="78B1BEE5" w:rsidR="001A3E82" w:rsidRPr="00554872" w:rsidRDefault="001A3E82" w:rsidP="001A3E82">
            <w:pPr>
              <w:pStyle w:val="ListParagraph"/>
              <w:numPr>
                <w:ilvl w:val="0"/>
                <w:numId w:val="19"/>
              </w:numPr>
              <w:spacing w:after="160" w:line="259" w:lineRule="auto"/>
              <w:rPr>
                <w:rFonts w:cs="Arial"/>
                <w:szCs w:val="24"/>
              </w:rPr>
            </w:pPr>
            <w:r w:rsidRPr="00554872">
              <w:rPr>
                <w:rFonts w:cs="Arial"/>
                <w:szCs w:val="24"/>
              </w:rPr>
              <w:t>See if you can feel the sound current moving through you</w:t>
            </w:r>
          </w:p>
          <w:p w14:paraId="20B839E1" w14:textId="6E1F719D" w:rsidR="001A3E82" w:rsidRPr="00554872" w:rsidRDefault="001A3E82" w:rsidP="001A3E82">
            <w:pPr>
              <w:pStyle w:val="ListParagraph"/>
              <w:numPr>
                <w:ilvl w:val="0"/>
                <w:numId w:val="19"/>
              </w:numPr>
              <w:spacing w:after="160" w:line="259" w:lineRule="auto"/>
              <w:rPr>
                <w:rFonts w:cs="Arial"/>
                <w:szCs w:val="24"/>
              </w:rPr>
            </w:pPr>
            <w:r w:rsidRPr="00554872">
              <w:rPr>
                <w:rFonts w:cs="Arial"/>
                <w:szCs w:val="24"/>
              </w:rPr>
              <w:t xml:space="preserve">Where do you feel </w:t>
            </w:r>
            <w:r w:rsidR="00365C90" w:rsidRPr="00554872">
              <w:rPr>
                <w:rFonts w:cs="Arial"/>
                <w:szCs w:val="24"/>
              </w:rPr>
              <w:t>the music</w:t>
            </w:r>
            <w:r w:rsidRPr="00554872">
              <w:rPr>
                <w:rFonts w:cs="Arial"/>
                <w:szCs w:val="24"/>
              </w:rPr>
              <w:t xml:space="preserve"> the most?</w:t>
            </w:r>
          </w:p>
          <w:p w14:paraId="56913E2F" w14:textId="416D5B3D" w:rsidR="001A3E82" w:rsidRPr="00554872" w:rsidRDefault="001A3E82" w:rsidP="001A3E82">
            <w:pPr>
              <w:pStyle w:val="ListParagraph"/>
              <w:numPr>
                <w:ilvl w:val="0"/>
                <w:numId w:val="19"/>
              </w:numPr>
              <w:spacing w:after="160" w:line="259" w:lineRule="auto"/>
              <w:rPr>
                <w:rFonts w:cs="Arial"/>
                <w:szCs w:val="24"/>
              </w:rPr>
            </w:pPr>
            <w:r w:rsidRPr="00554872">
              <w:rPr>
                <w:rFonts w:cs="Arial"/>
                <w:szCs w:val="24"/>
              </w:rPr>
              <w:t>Does each instrument have the same vibration?</w:t>
            </w:r>
          </w:p>
          <w:p w14:paraId="1D0B7BED" w14:textId="77777777" w:rsidR="001A3E82" w:rsidRPr="00554872" w:rsidRDefault="001A3E82" w:rsidP="001A3E82">
            <w:pPr>
              <w:pStyle w:val="ListParagraph"/>
              <w:numPr>
                <w:ilvl w:val="0"/>
                <w:numId w:val="19"/>
              </w:numPr>
              <w:spacing w:after="160" w:line="259" w:lineRule="auto"/>
              <w:rPr>
                <w:rFonts w:cs="Arial"/>
                <w:szCs w:val="24"/>
              </w:rPr>
            </w:pPr>
            <w:r w:rsidRPr="00554872">
              <w:rPr>
                <w:rFonts w:cs="Arial"/>
                <w:szCs w:val="24"/>
              </w:rPr>
              <w:t>What other sounds do you hear?</w:t>
            </w:r>
          </w:p>
          <w:p w14:paraId="7F554587" w14:textId="77777777" w:rsidR="00554872" w:rsidRDefault="001A3E82" w:rsidP="00554872">
            <w:pPr>
              <w:spacing w:after="160" w:line="259" w:lineRule="auto"/>
              <w:rPr>
                <w:rFonts w:cs="Arial"/>
                <w:szCs w:val="24"/>
              </w:rPr>
            </w:pPr>
            <w:r>
              <w:rPr>
                <w:rFonts w:cs="Arial"/>
                <w:szCs w:val="24"/>
              </w:rPr>
              <w:t xml:space="preserve">Youth listen to the facilitator playing </w:t>
            </w:r>
            <w:r w:rsidR="008772AE" w:rsidRPr="00CC4BE7">
              <w:rPr>
                <w:rFonts w:cs="Arial"/>
                <w:szCs w:val="24"/>
              </w:rPr>
              <w:t xml:space="preserve">live original instrumental music or recorded ECK instrumental </w:t>
            </w:r>
            <w:r w:rsidRPr="00CC4BE7">
              <w:rPr>
                <w:rFonts w:cs="Arial"/>
                <w:szCs w:val="24"/>
              </w:rPr>
              <w:t>music</w:t>
            </w:r>
            <w:r>
              <w:rPr>
                <w:rFonts w:cs="Arial"/>
                <w:szCs w:val="24"/>
              </w:rPr>
              <w:t xml:space="preserve"> for a few minutes</w:t>
            </w:r>
            <w:r w:rsidR="00554872">
              <w:rPr>
                <w:rFonts w:cs="Arial"/>
                <w:szCs w:val="24"/>
              </w:rPr>
              <w:t xml:space="preserve">. </w:t>
            </w:r>
          </w:p>
          <w:p w14:paraId="6945686F" w14:textId="00CACE34" w:rsidR="001A3E82" w:rsidRPr="00365C90" w:rsidRDefault="001A3E82" w:rsidP="00554872">
            <w:pPr>
              <w:spacing w:after="160" w:line="259" w:lineRule="auto"/>
              <w:rPr>
                <w:rFonts w:cs="Arial"/>
                <w:szCs w:val="24"/>
              </w:rPr>
            </w:pPr>
            <w:r>
              <w:rPr>
                <w:rFonts w:cs="Arial"/>
                <w:b/>
                <w:szCs w:val="24"/>
              </w:rPr>
              <w:t>Small group sharing:</w:t>
            </w:r>
            <w:r>
              <w:rPr>
                <w:rFonts w:cs="Arial"/>
                <w:szCs w:val="24"/>
              </w:rPr>
              <w:t xml:space="preserve"> Invite youth to share their answers to any of the questions listed above in groups of two or three. </w:t>
            </w:r>
          </w:p>
        </w:tc>
        <w:tc>
          <w:tcPr>
            <w:tcW w:w="1288" w:type="dxa"/>
          </w:tcPr>
          <w:p w14:paraId="26C44836" w14:textId="77777777" w:rsidR="001A3E82" w:rsidRDefault="001A3E82" w:rsidP="001A3E82"/>
        </w:tc>
      </w:tr>
      <w:tr w:rsidR="001A3E82" w14:paraId="17BA27C6" w14:textId="77777777" w:rsidTr="00C86A8A">
        <w:trPr>
          <w:trHeight w:val="1097"/>
        </w:trPr>
        <w:tc>
          <w:tcPr>
            <w:tcW w:w="1167" w:type="dxa"/>
          </w:tcPr>
          <w:p w14:paraId="435F786A" w14:textId="7A33A06C" w:rsidR="001A3E82" w:rsidRDefault="00571542" w:rsidP="001A3E82">
            <w:r>
              <w:t xml:space="preserve">10 </w:t>
            </w:r>
            <w:r w:rsidR="00ED08A2">
              <w:t>min</w:t>
            </w:r>
          </w:p>
        </w:tc>
        <w:tc>
          <w:tcPr>
            <w:tcW w:w="8165" w:type="dxa"/>
          </w:tcPr>
          <w:p w14:paraId="5CE7113A" w14:textId="03DD11C3" w:rsidR="001A3E82" w:rsidRDefault="00ED08A2" w:rsidP="001A3E82">
            <w:pPr>
              <w:ind w:right="158"/>
              <w:rPr>
                <w:b/>
                <w:sz w:val="26"/>
                <w:szCs w:val="26"/>
              </w:rPr>
            </w:pPr>
            <w:r w:rsidRPr="00010E9B">
              <w:rPr>
                <w:b/>
                <w:sz w:val="26"/>
                <w:szCs w:val="26"/>
              </w:rPr>
              <w:t xml:space="preserve">The Light and Sound in </w:t>
            </w:r>
            <w:r w:rsidR="001A3E82" w:rsidRPr="00010E9B">
              <w:rPr>
                <w:b/>
                <w:sz w:val="26"/>
                <w:szCs w:val="26"/>
              </w:rPr>
              <w:t>the God Worlds</w:t>
            </w:r>
          </w:p>
          <w:p w14:paraId="3785AB3C" w14:textId="30B74210" w:rsidR="001522D7" w:rsidRPr="001522D7" w:rsidRDefault="001522D7" w:rsidP="001522D7">
            <w:pPr>
              <w:pStyle w:val="ListParagraph"/>
              <w:ind w:left="0"/>
              <w:rPr>
                <w:rFonts w:ascii="Arial" w:hAnsi="Arial" w:cs="Arial"/>
                <w:i/>
                <w:szCs w:val="24"/>
              </w:rPr>
            </w:pPr>
            <w:r>
              <w:rPr>
                <w:rFonts w:cs="Arial"/>
                <w:i/>
                <w:szCs w:val="24"/>
              </w:rPr>
              <w:t>The Light and Sound, together, are the Voice of God. They form a cosmic wave that goes out from the heart of God to all creation, through all the difference planes of God. And the M</w:t>
            </w:r>
            <w:r w:rsidRPr="001522D7">
              <w:rPr>
                <w:rFonts w:cs="Arial"/>
                <w:i/>
                <w:smallCaps/>
                <w:szCs w:val="24"/>
              </w:rPr>
              <w:t>ahanta</w:t>
            </w:r>
            <w:r>
              <w:rPr>
                <w:rFonts w:cs="Arial"/>
                <w:i/>
                <w:szCs w:val="24"/>
              </w:rPr>
              <w:t xml:space="preserve"> helps Soul learn to catch that wave as it flows back home to God.</w:t>
            </w:r>
          </w:p>
          <w:p w14:paraId="2098276F" w14:textId="50508C50" w:rsidR="001A3E82" w:rsidRDefault="001A3E82" w:rsidP="001A3E82">
            <w:pPr>
              <w:ind w:right="158"/>
            </w:pPr>
          </w:p>
          <w:p w14:paraId="1CE50487" w14:textId="28240CAB" w:rsidR="00E47F34" w:rsidRDefault="00E47F34" w:rsidP="00E47F34">
            <w:pPr>
              <w:ind w:right="158"/>
            </w:pPr>
            <w:r>
              <w:rPr>
                <w:rFonts w:cs="Arial"/>
                <w:b/>
                <w:bCs/>
                <w:szCs w:val="24"/>
              </w:rPr>
              <w:t>The</w:t>
            </w:r>
            <w:r w:rsidRPr="00413872">
              <w:rPr>
                <w:rFonts w:cs="Arial"/>
                <w:b/>
                <w:bCs/>
                <w:szCs w:val="24"/>
              </w:rPr>
              <w:t xml:space="preserve"> God Worlds </w:t>
            </w:r>
            <w:r w:rsidR="00A8094B">
              <w:rPr>
                <w:rFonts w:cs="Arial"/>
                <w:b/>
                <w:bCs/>
                <w:szCs w:val="24"/>
              </w:rPr>
              <w:t xml:space="preserve">of ECK </w:t>
            </w:r>
            <w:r w:rsidRPr="00413872">
              <w:rPr>
                <w:rFonts w:cs="Arial"/>
                <w:b/>
                <w:bCs/>
                <w:szCs w:val="24"/>
              </w:rPr>
              <w:t>Chart</w:t>
            </w:r>
            <w:r>
              <w:rPr>
                <w:rFonts w:cs="Arial"/>
                <w:b/>
                <w:bCs/>
                <w:szCs w:val="24"/>
              </w:rPr>
              <w:t xml:space="preserve"> </w:t>
            </w:r>
            <w:r w:rsidR="00C94D4D" w:rsidRPr="00D1042E">
              <w:rPr>
                <w:color w:val="FF0000"/>
              </w:rPr>
              <w:t xml:space="preserve">(Slide </w:t>
            </w:r>
            <w:r w:rsidR="00C94D4D">
              <w:rPr>
                <w:color w:val="FF0000"/>
              </w:rPr>
              <w:t>5</w:t>
            </w:r>
            <w:r w:rsidR="00C94D4D" w:rsidRPr="00D1042E">
              <w:rPr>
                <w:color w:val="FF0000"/>
              </w:rPr>
              <w:t>)</w:t>
            </w:r>
          </w:p>
          <w:p w14:paraId="0D1EFA79" w14:textId="1F96B3FE" w:rsidR="001A3E82" w:rsidRPr="001A3E82" w:rsidRDefault="00E47F34" w:rsidP="00ED08A2">
            <w:pPr>
              <w:spacing w:after="160" w:line="259" w:lineRule="auto"/>
              <w:rPr>
                <w:rFonts w:cs="Arial"/>
                <w:szCs w:val="24"/>
              </w:rPr>
            </w:pPr>
            <w:r>
              <w:rPr>
                <w:rFonts w:cs="Arial"/>
                <w:szCs w:val="24"/>
              </w:rPr>
              <w:t>Give youth the handout: The</w:t>
            </w:r>
            <w:r w:rsidR="00627C3D">
              <w:rPr>
                <w:rFonts w:cs="Arial"/>
                <w:szCs w:val="24"/>
              </w:rPr>
              <w:t xml:space="preserve"> God Worlds of ECK Chart </w:t>
            </w:r>
            <w:r w:rsidR="00627C3D">
              <w:rPr>
                <w:rFonts w:cs="Arial"/>
                <w:szCs w:val="24"/>
              </w:rPr>
              <w:br/>
            </w:r>
            <w:r w:rsidR="00627C3D">
              <w:rPr>
                <w:rFonts w:cs="Arial"/>
                <w:szCs w:val="24"/>
              </w:rPr>
              <w:br/>
            </w:r>
            <w:r w:rsidR="00A8094B">
              <w:rPr>
                <w:rFonts w:cs="Arial"/>
                <w:szCs w:val="24"/>
              </w:rPr>
              <w:t>The f</w:t>
            </w:r>
            <w:r w:rsidR="001A3E82">
              <w:rPr>
                <w:rFonts w:cs="Arial"/>
                <w:szCs w:val="24"/>
              </w:rPr>
              <w:t xml:space="preserve">acilitator shares a brief story of </w:t>
            </w:r>
            <w:r w:rsidR="00ED08A2">
              <w:rPr>
                <w:rFonts w:cs="Arial"/>
                <w:szCs w:val="24"/>
              </w:rPr>
              <w:t>a dream</w:t>
            </w:r>
            <w:r w:rsidR="00AF7CF9">
              <w:rPr>
                <w:rFonts w:cs="Arial"/>
                <w:szCs w:val="24"/>
              </w:rPr>
              <w:t xml:space="preserve"> </w:t>
            </w:r>
            <w:r w:rsidR="00AF7CF9" w:rsidRPr="00CC4BE7">
              <w:rPr>
                <w:rFonts w:cs="Arial"/>
                <w:szCs w:val="24"/>
              </w:rPr>
              <w:t>or spiritual experience</w:t>
            </w:r>
            <w:r w:rsidR="00ED08A2">
              <w:rPr>
                <w:rFonts w:cs="Arial"/>
                <w:szCs w:val="24"/>
              </w:rPr>
              <w:t xml:space="preserve"> in the God Worlds and how learning about the God Worlds Chart</w:t>
            </w:r>
            <w:r w:rsidR="001A3E82">
              <w:rPr>
                <w:rFonts w:cs="Arial"/>
                <w:szCs w:val="24"/>
              </w:rPr>
              <w:t xml:space="preserve"> </w:t>
            </w:r>
            <w:r w:rsidR="00ED08A2">
              <w:rPr>
                <w:rFonts w:cs="Arial"/>
                <w:szCs w:val="24"/>
              </w:rPr>
              <w:t>helped identify where the dream took place.</w:t>
            </w:r>
          </w:p>
          <w:p w14:paraId="6F868F99" w14:textId="2A1EE771" w:rsidR="001A3E82" w:rsidRPr="002E38C5" w:rsidRDefault="001A3E82" w:rsidP="001A3E82">
            <w:pPr>
              <w:spacing w:after="160" w:line="259" w:lineRule="auto"/>
              <w:rPr>
                <w:rFonts w:cs="Arial"/>
                <w:szCs w:val="24"/>
              </w:rPr>
            </w:pPr>
            <w:r>
              <w:rPr>
                <w:rFonts w:cs="Arial"/>
                <w:szCs w:val="24"/>
              </w:rPr>
              <w:t>Facilitator shares some ideas for working with the God Worlds Chart:</w:t>
            </w:r>
          </w:p>
          <w:p w14:paraId="46F232ED" w14:textId="77777777" w:rsidR="001522D7" w:rsidRDefault="001A3E82" w:rsidP="008B3761">
            <w:pPr>
              <w:pStyle w:val="ListParagraph"/>
              <w:numPr>
                <w:ilvl w:val="0"/>
                <w:numId w:val="18"/>
              </w:numPr>
              <w:spacing w:after="160" w:line="259" w:lineRule="auto"/>
              <w:rPr>
                <w:rFonts w:cs="Arial"/>
                <w:szCs w:val="24"/>
              </w:rPr>
            </w:pPr>
            <w:r w:rsidRPr="001522D7">
              <w:rPr>
                <w:rFonts w:cs="Arial"/>
                <w:szCs w:val="24"/>
              </w:rPr>
              <w:t xml:space="preserve">There is a different sound </w:t>
            </w:r>
            <w:r w:rsidR="00A8094B" w:rsidRPr="001522D7">
              <w:rPr>
                <w:rFonts w:cs="Arial"/>
                <w:szCs w:val="24"/>
              </w:rPr>
              <w:t xml:space="preserve">and color of light </w:t>
            </w:r>
            <w:r w:rsidR="001522D7">
              <w:rPr>
                <w:rFonts w:cs="Arial"/>
                <w:szCs w:val="24"/>
              </w:rPr>
              <w:t>for each inner world.</w:t>
            </w:r>
          </w:p>
          <w:p w14:paraId="44EBB3D7" w14:textId="74434D9A" w:rsidR="001A3E82" w:rsidRDefault="001A3E82" w:rsidP="008B3761">
            <w:pPr>
              <w:pStyle w:val="ListParagraph"/>
              <w:numPr>
                <w:ilvl w:val="0"/>
                <w:numId w:val="18"/>
              </w:numPr>
              <w:spacing w:after="160" w:line="259" w:lineRule="auto"/>
              <w:rPr>
                <w:rFonts w:cs="Arial"/>
                <w:szCs w:val="24"/>
              </w:rPr>
            </w:pPr>
            <w:r w:rsidRPr="001522D7">
              <w:rPr>
                <w:rFonts w:cs="Arial"/>
                <w:szCs w:val="24"/>
              </w:rPr>
              <w:t xml:space="preserve">Physical world is the lowest of vibration and density and as you go higher the worlds become less dense, more pure, with a </w:t>
            </w:r>
            <w:r w:rsidR="001522D7">
              <w:rPr>
                <w:rFonts w:cs="Arial"/>
                <w:szCs w:val="24"/>
              </w:rPr>
              <w:t>higher vibration.</w:t>
            </w:r>
          </w:p>
          <w:p w14:paraId="215F2815" w14:textId="3E9B5B84" w:rsidR="001A3E82" w:rsidRPr="0034749B" w:rsidRDefault="001A3E82" w:rsidP="001A3E82">
            <w:pPr>
              <w:pStyle w:val="ListParagraph"/>
              <w:numPr>
                <w:ilvl w:val="0"/>
                <w:numId w:val="18"/>
              </w:numPr>
              <w:spacing w:after="160" w:line="259" w:lineRule="auto"/>
              <w:rPr>
                <w:rFonts w:cs="Arial"/>
                <w:szCs w:val="24"/>
              </w:rPr>
            </w:pPr>
            <w:r w:rsidRPr="00413872">
              <w:rPr>
                <w:rFonts w:cs="Arial"/>
                <w:szCs w:val="24"/>
              </w:rPr>
              <w:t xml:space="preserve">Knowing the sounds </w:t>
            </w:r>
            <w:r w:rsidR="00A8094B">
              <w:rPr>
                <w:rFonts w:cs="Arial"/>
                <w:szCs w:val="24"/>
              </w:rPr>
              <w:t xml:space="preserve">and colors of light </w:t>
            </w:r>
            <w:r w:rsidRPr="00413872">
              <w:rPr>
                <w:rFonts w:cs="Arial"/>
                <w:szCs w:val="24"/>
              </w:rPr>
              <w:t>can help you tell which plane you are</w:t>
            </w:r>
            <w:r w:rsidR="00A8094B">
              <w:rPr>
                <w:rFonts w:cs="Arial"/>
                <w:szCs w:val="24"/>
              </w:rPr>
              <w:t xml:space="preserve"> visiting in a dream or during</w:t>
            </w:r>
            <w:r w:rsidRPr="00413872">
              <w:rPr>
                <w:rFonts w:cs="Arial"/>
                <w:szCs w:val="24"/>
              </w:rPr>
              <w:t xml:space="preserve"> contemplation</w:t>
            </w:r>
            <w:r>
              <w:rPr>
                <w:rFonts w:cs="Arial"/>
                <w:szCs w:val="24"/>
              </w:rPr>
              <w:t>.</w:t>
            </w:r>
          </w:p>
          <w:p w14:paraId="5796223C" w14:textId="77777777" w:rsidR="00554872" w:rsidRDefault="00554872" w:rsidP="00E47F34">
            <w:pPr>
              <w:rPr>
                <w:rFonts w:cs="Arial"/>
                <w:b/>
                <w:bCs/>
                <w:szCs w:val="24"/>
              </w:rPr>
            </w:pPr>
          </w:p>
          <w:p w14:paraId="4ADBD6B2" w14:textId="71795A9D" w:rsidR="007C54FF" w:rsidRPr="00C94D4D" w:rsidRDefault="00246BB0" w:rsidP="00E47F34">
            <w:pPr>
              <w:rPr>
                <w:rFonts w:cs="Arial"/>
                <w:b/>
                <w:bCs/>
                <w:szCs w:val="24"/>
              </w:rPr>
            </w:pPr>
            <w:r>
              <w:rPr>
                <w:rFonts w:cs="Arial"/>
                <w:b/>
                <w:bCs/>
                <w:szCs w:val="24"/>
              </w:rPr>
              <w:t xml:space="preserve">Activity: </w:t>
            </w:r>
            <w:r w:rsidR="00E47F34">
              <w:rPr>
                <w:rFonts w:cs="Arial"/>
                <w:b/>
                <w:bCs/>
                <w:szCs w:val="24"/>
              </w:rPr>
              <w:t>Wher</w:t>
            </w:r>
            <w:r w:rsidR="00C94D4D">
              <w:rPr>
                <w:rFonts w:cs="Arial"/>
                <w:b/>
                <w:bCs/>
                <w:szCs w:val="24"/>
              </w:rPr>
              <w:t>e in the God Worlds Might This B</w:t>
            </w:r>
            <w:r w:rsidR="00E47F34">
              <w:rPr>
                <w:rFonts w:cs="Arial"/>
                <w:b/>
                <w:bCs/>
                <w:szCs w:val="24"/>
              </w:rPr>
              <w:t>e?</w:t>
            </w:r>
            <w:r w:rsidR="00C94D4D">
              <w:rPr>
                <w:rFonts w:cs="Arial"/>
                <w:b/>
                <w:bCs/>
                <w:szCs w:val="24"/>
              </w:rPr>
              <w:t xml:space="preserve"> </w:t>
            </w:r>
            <w:r w:rsidR="00C94D4D" w:rsidRPr="00D1042E">
              <w:rPr>
                <w:color w:val="FF0000"/>
              </w:rPr>
              <w:t xml:space="preserve">(Slide </w:t>
            </w:r>
            <w:r w:rsidR="00C94D4D">
              <w:rPr>
                <w:color w:val="FF0000"/>
              </w:rPr>
              <w:t>6</w:t>
            </w:r>
            <w:r w:rsidR="00C94D4D" w:rsidRPr="00D1042E">
              <w:rPr>
                <w:color w:val="FF0000"/>
              </w:rPr>
              <w:t>)</w:t>
            </w:r>
            <w:r w:rsidR="00010E9B">
              <w:rPr>
                <w:color w:val="FF0000"/>
              </w:rPr>
              <w:br/>
            </w:r>
          </w:p>
          <w:p w14:paraId="3F3A3E9A" w14:textId="33FABE4F" w:rsidR="00E47F34" w:rsidRPr="00A8094B" w:rsidRDefault="00E47F34" w:rsidP="00E47F34">
            <w:pPr>
              <w:spacing w:after="160" w:line="259" w:lineRule="auto"/>
              <w:rPr>
                <w:rFonts w:cs="Arial"/>
                <w:i/>
                <w:szCs w:val="24"/>
              </w:rPr>
            </w:pPr>
            <w:r w:rsidRPr="00A8094B">
              <w:rPr>
                <w:rFonts w:cs="Arial"/>
                <w:i/>
                <w:szCs w:val="24"/>
              </w:rPr>
              <w:t xml:space="preserve">There’s no need to memorize the God Worlds. That’s why we have a chart. It can be fun and enlightening to use the chart to figure out where you might have been in a dream or a spiritual </w:t>
            </w:r>
            <w:r w:rsidR="001C4F93" w:rsidRPr="00A8094B">
              <w:rPr>
                <w:rFonts w:cs="Arial"/>
                <w:i/>
                <w:szCs w:val="24"/>
              </w:rPr>
              <w:t>exercise</w:t>
            </w:r>
            <w:r w:rsidRPr="00A8094B">
              <w:rPr>
                <w:rFonts w:cs="Arial"/>
                <w:i/>
                <w:szCs w:val="24"/>
              </w:rPr>
              <w:t xml:space="preserve">. We’re going to try that now. </w:t>
            </w:r>
            <w:r w:rsidR="00C31C80" w:rsidRPr="00A8094B">
              <w:rPr>
                <w:rFonts w:cs="Arial"/>
                <w:i/>
                <w:szCs w:val="24"/>
              </w:rPr>
              <w:t xml:space="preserve"> </w:t>
            </w:r>
          </w:p>
          <w:p w14:paraId="3592398D" w14:textId="1A96C644" w:rsidR="007C54FF" w:rsidRDefault="00E47F34" w:rsidP="00E47F34">
            <w:pPr>
              <w:spacing w:after="160" w:line="259" w:lineRule="auto"/>
              <w:rPr>
                <w:color w:val="FF0000"/>
              </w:rPr>
            </w:pPr>
            <w:r w:rsidRPr="00D1042E">
              <w:rPr>
                <w:color w:val="FF0000"/>
              </w:rPr>
              <w:t>(Slide</w:t>
            </w:r>
            <w:r w:rsidR="00C31C80">
              <w:rPr>
                <w:color w:val="FF0000"/>
              </w:rPr>
              <w:t>s</w:t>
            </w:r>
            <w:r w:rsidRPr="00D1042E">
              <w:rPr>
                <w:color w:val="FF0000"/>
              </w:rPr>
              <w:t xml:space="preserve"> </w:t>
            </w:r>
            <w:r w:rsidR="00C31C80">
              <w:rPr>
                <w:color w:val="FF0000"/>
              </w:rPr>
              <w:t>7</w:t>
            </w:r>
            <w:r>
              <w:rPr>
                <w:color w:val="FF0000"/>
              </w:rPr>
              <w:t>-1</w:t>
            </w:r>
            <w:r w:rsidR="00010E9B">
              <w:rPr>
                <w:color w:val="FF0000"/>
              </w:rPr>
              <w:t>8</w:t>
            </w:r>
            <w:r w:rsidRPr="00D1042E">
              <w:rPr>
                <w:color w:val="FF0000"/>
              </w:rPr>
              <w:t>)</w:t>
            </w:r>
            <w:r>
              <w:rPr>
                <w:color w:val="FF0000"/>
              </w:rPr>
              <w:t xml:space="preserve"> </w:t>
            </w:r>
          </w:p>
          <w:p w14:paraId="38805F2E" w14:textId="3F32C836" w:rsidR="00E47F34" w:rsidRPr="007C54FF" w:rsidRDefault="00A8094B" w:rsidP="007C54FF">
            <w:pPr>
              <w:pStyle w:val="ListParagraph"/>
              <w:numPr>
                <w:ilvl w:val="0"/>
                <w:numId w:val="36"/>
              </w:numPr>
              <w:spacing w:after="160" w:line="259" w:lineRule="auto"/>
              <w:rPr>
                <w:rFonts w:cs="Arial"/>
                <w:szCs w:val="24"/>
              </w:rPr>
            </w:pPr>
            <w:r w:rsidRPr="00A8094B">
              <w:lastRenderedPageBreak/>
              <w:t>S</w:t>
            </w:r>
            <w:r>
              <w:t xml:space="preserve">how the next group </w:t>
            </w:r>
            <w:r w:rsidRPr="00A8094B">
              <w:t xml:space="preserve">of slides, one at a time. </w:t>
            </w:r>
            <w:r w:rsidR="00E00A33">
              <w:rPr>
                <w:rFonts w:cs="Arial"/>
                <w:szCs w:val="24"/>
              </w:rPr>
              <w:t>T</w:t>
            </w:r>
            <w:r w:rsidRPr="007C54FF">
              <w:rPr>
                <w:rFonts w:cs="Arial"/>
                <w:szCs w:val="24"/>
              </w:rPr>
              <w:t xml:space="preserve">he </w:t>
            </w:r>
            <w:r w:rsidR="00E47F34" w:rsidRPr="007C54FF">
              <w:rPr>
                <w:rFonts w:cs="Arial"/>
                <w:szCs w:val="24"/>
              </w:rPr>
              <w:t xml:space="preserve">slides for this activity will show an image for a second and then </w:t>
            </w:r>
            <w:r w:rsidR="00E00A33" w:rsidRPr="007C54FF">
              <w:rPr>
                <w:rFonts w:cs="Arial"/>
                <w:szCs w:val="24"/>
              </w:rPr>
              <w:t>automatically</w:t>
            </w:r>
            <w:r w:rsidR="00C94D4D">
              <w:rPr>
                <w:rFonts w:cs="Arial"/>
                <w:szCs w:val="24"/>
              </w:rPr>
              <w:t xml:space="preserve"> advance</w:t>
            </w:r>
            <w:r w:rsidR="00E00A33">
              <w:rPr>
                <w:rFonts w:cs="Arial"/>
                <w:szCs w:val="24"/>
              </w:rPr>
              <w:t xml:space="preserve"> to a slide with a question mark. </w:t>
            </w:r>
          </w:p>
          <w:p w14:paraId="63B73C03" w14:textId="5D445014" w:rsidR="004E6885" w:rsidRPr="00ED1DFA" w:rsidRDefault="00E47F34" w:rsidP="007C54FF">
            <w:pPr>
              <w:pStyle w:val="ListParagraph"/>
              <w:numPr>
                <w:ilvl w:val="0"/>
                <w:numId w:val="36"/>
              </w:numPr>
              <w:rPr>
                <w:rFonts w:cs="Arial"/>
                <w:b/>
                <w:bCs/>
                <w:szCs w:val="24"/>
              </w:rPr>
            </w:pPr>
            <w:r w:rsidRPr="007C54FF">
              <w:rPr>
                <w:rFonts w:cs="Arial"/>
                <w:szCs w:val="24"/>
              </w:rPr>
              <w:t xml:space="preserve">Youth call out a guess as to </w:t>
            </w:r>
            <w:r w:rsidR="00A8094B" w:rsidRPr="007C54FF">
              <w:rPr>
                <w:rFonts w:cs="Arial"/>
                <w:szCs w:val="24"/>
              </w:rPr>
              <w:t>the plane in the God Worlds where</w:t>
            </w:r>
            <w:r w:rsidRPr="007C54FF">
              <w:rPr>
                <w:rFonts w:cs="Arial"/>
                <w:szCs w:val="24"/>
              </w:rPr>
              <w:t xml:space="preserve"> th</w:t>
            </w:r>
            <w:r w:rsidR="00C94D4D">
              <w:rPr>
                <w:rFonts w:cs="Arial"/>
                <w:szCs w:val="24"/>
              </w:rPr>
              <w:t>e</w:t>
            </w:r>
            <w:r w:rsidRPr="007C54FF">
              <w:rPr>
                <w:rFonts w:cs="Arial"/>
                <w:szCs w:val="24"/>
              </w:rPr>
              <w:t xml:space="preserve"> experience</w:t>
            </w:r>
            <w:r w:rsidR="00C94D4D">
              <w:rPr>
                <w:rFonts w:cs="Arial"/>
                <w:szCs w:val="24"/>
              </w:rPr>
              <w:t xml:space="preserve"> in each</w:t>
            </w:r>
            <w:r w:rsidRPr="007C54FF">
              <w:rPr>
                <w:rFonts w:cs="Arial"/>
                <w:szCs w:val="24"/>
              </w:rPr>
              <w:t xml:space="preserve"> image </w:t>
            </w:r>
            <w:r w:rsidR="00A8094B" w:rsidRPr="007C54FF">
              <w:rPr>
                <w:rFonts w:cs="Arial"/>
                <w:szCs w:val="24"/>
              </w:rPr>
              <w:t>might be</w:t>
            </w:r>
            <w:r w:rsidRPr="007C54FF">
              <w:rPr>
                <w:rFonts w:cs="Arial"/>
                <w:szCs w:val="24"/>
              </w:rPr>
              <w:t>. They can use thei</w:t>
            </w:r>
            <w:r w:rsidR="00C94D4D">
              <w:rPr>
                <w:rFonts w:cs="Arial"/>
                <w:szCs w:val="24"/>
              </w:rPr>
              <w:t>r handout to find the color of L</w:t>
            </w:r>
            <w:r w:rsidRPr="007C54FF">
              <w:rPr>
                <w:rFonts w:cs="Arial"/>
                <w:szCs w:val="24"/>
              </w:rPr>
              <w:t xml:space="preserve">ight and the </w:t>
            </w:r>
            <w:r w:rsidR="00C94D4D">
              <w:rPr>
                <w:rFonts w:cs="Arial"/>
                <w:szCs w:val="24"/>
              </w:rPr>
              <w:t>S</w:t>
            </w:r>
            <w:r w:rsidRPr="007C54FF">
              <w:rPr>
                <w:rFonts w:cs="Arial"/>
                <w:szCs w:val="24"/>
              </w:rPr>
              <w:t xml:space="preserve">ound for each plane. </w:t>
            </w:r>
          </w:p>
          <w:p w14:paraId="2491EE64" w14:textId="139559F5" w:rsidR="00010E9B" w:rsidRPr="001522D7" w:rsidRDefault="00CC4BE7" w:rsidP="00CC4BE7">
            <w:pPr>
              <w:pStyle w:val="ListParagraph"/>
              <w:numPr>
                <w:ilvl w:val="0"/>
                <w:numId w:val="36"/>
              </w:numPr>
              <w:rPr>
                <w:rFonts w:cs="Arial"/>
                <w:b/>
                <w:bCs/>
                <w:szCs w:val="24"/>
              </w:rPr>
            </w:pPr>
            <w:r>
              <w:rPr>
                <w:rFonts w:cs="Arial"/>
                <w:szCs w:val="24"/>
              </w:rPr>
              <w:t>Pause b</w:t>
            </w:r>
            <w:r w:rsidR="00ED1DFA">
              <w:rPr>
                <w:rFonts w:cs="Arial"/>
                <w:szCs w:val="24"/>
              </w:rPr>
              <w:t>etween each image</w:t>
            </w:r>
            <w:r>
              <w:rPr>
                <w:rFonts w:cs="Arial"/>
                <w:szCs w:val="24"/>
              </w:rPr>
              <w:t xml:space="preserve"> </w:t>
            </w:r>
            <w:r w:rsidR="00ED1DFA">
              <w:rPr>
                <w:rFonts w:cs="Arial"/>
                <w:szCs w:val="24"/>
              </w:rPr>
              <w:t>to</w:t>
            </w:r>
            <w:r w:rsidR="00F83AD2">
              <w:rPr>
                <w:rFonts w:cs="Arial"/>
                <w:szCs w:val="24"/>
              </w:rPr>
              <w:t xml:space="preserve"> let youth explain their answer. </w:t>
            </w:r>
            <w:r w:rsidR="00554872">
              <w:rPr>
                <w:rFonts w:cs="Arial"/>
                <w:szCs w:val="24"/>
              </w:rPr>
              <w:t>Then click to the next slide to reveal the answer.</w:t>
            </w:r>
            <w:r w:rsidR="00554872">
              <w:rPr>
                <w:rFonts w:cs="Arial"/>
                <w:szCs w:val="24"/>
              </w:rPr>
              <w:br/>
            </w:r>
          </w:p>
        </w:tc>
        <w:tc>
          <w:tcPr>
            <w:tcW w:w="1288" w:type="dxa"/>
          </w:tcPr>
          <w:p w14:paraId="0D7334B8" w14:textId="77777777" w:rsidR="001A3E82" w:rsidRDefault="001A3E82" w:rsidP="001A3E82"/>
        </w:tc>
      </w:tr>
      <w:tr w:rsidR="004E6885" w14:paraId="70DF0FFB" w14:textId="77777777" w:rsidTr="00C86A8A">
        <w:trPr>
          <w:trHeight w:val="1097"/>
        </w:trPr>
        <w:tc>
          <w:tcPr>
            <w:tcW w:w="1167" w:type="dxa"/>
          </w:tcPr>
          <w:p w14:paraId="7B6BD210" w14:textId="1E1CF1EE" w:rsidR="004E6885" w:rsidRDefault="00627C3D" w:rsidP="004E6885">
            <w:r>
              <w:t xml:space="preserve">10 </w:t>
            </w:r>
            <w:r w:rsidR="004E6885">
              <w:t>min</w:t>
            </w:r>
          </w:p>
        </w:tc>
        <w:tc>
          <w:tcPr>
            <w:tcW w:w="8165" w:type="dxa"/>
          </w:tcPr>
          <w:p w14:paraId="344F3C0F" w14:textId="17C0F81B" w:rsidR="004E6885" w:rsidRPr="00010E9B" w:rsidRDefault="006A3CAF" w:rsidP="004E6885">
            <w:pPr>
              <w:ind w:right="158"/>
              <w:rPr>
                <w:color w:val="FF0000"/>
                <w:sz w:val="26"/>
                <w:szCs w:val="26"/>
              </w:rPr>
            </w:pPr>
            <w:r w:rsidRPr="00010E9B">
              <w:rPr>
                <w:b/>
                <w:sz w:val="26"/>
                <w:szCs w:val="26"/>
              </w:rPr>
              <w:t>Living Your Best Life</w:t>
            </w:r>
          </w:p>
          <w:p w14:paraId="561D7682" w14:textId="77777777" w:rsidR="00E47F34" w:rsidRDefault="00E47F34" w:rsidP="00E47F34">
            <w:pPr>
              <w:rPr>
                <w:rFonts w:cs="Arial"/>
                <w:b/>
                <w:bCs/>
                <w:szCs w:val="24"/>
              </w:rPr>
            </w:pPr>
          </w:p>
          <w:p w14:paraId="411A3FFF" w14:textId="2DEB854B" w:rsidR="00E47F34" w:rsidRPr="00C94D4D" w:rsidRDefault="00E47F34" w:rsidP="00E47F34">
            <w:pPr>
              <w:rPr>
                <w:rFonts w:cs="Arial"/>
                <w:bCs/>
                <w:szCs w:val="24"/>
              </w:rPr>
            </w:pPr>
            <w:r w:rsidRPr="00413872">
              <w:rPr>
                <w:rFonts w:cs="Arial"/>
                <w:b/>
                <w:bCs/>
                <w:szCs w:val="24"/>
              </w:rPr>
              <w:t>The HU</w:t>
            </w:r>
            <w:r w:rsidR="00010E9B">
              <w:rPr>
                <w:rFonts w:cs="Arial"/>
                <w:b/>
                <w:bCs/>
                <w:szCs w:val="24"/>
              </w:rPr>
              <w:t xml:space="preserve"> </w:t>
            </w:r>
            <w:r w:rsidR="00010E9B">
              <w:rPr>
                <w:rFonts w:cs="Arial"/>
                <w:b/>
                <w:bCs/>
                <w:szCs w:val="24"/>
              </w:rPr>
              <w:br/>
            </w:r>
          </w:p>
          <w:p w14:paraId="2B062EDF" w14:textId="3D6F51C5" w:rsidR="00E47F34" w:rsidRDefault="00010E9B" w:rsidP="00A8094B">
            <w:pPr>
              <w:spacing w:after="160" w:line="259" w:lineRule="auto"/>
              <w:rPr>
                <w:rFonts w:cs="Arial"/>
                <w:szCs w:val="24"/>
              </w:rPr>
            </w:pPr>
            <w:r w:rsidRPr="00010E9B">
              <w:rPr>
                <w:rFonts w:cs="Arial"/>
                <w:szCs w:val="24"/>
                <w:u w:val="single"/>
              </w:rPr>
              <w:t>ASK</w:t>
            </w:r>
            <w:r w:rsidRPr="00010E9B">
              <w:rPr>
                <w:rFonts w:cs="Arial"/>
                <w:szCs w:val="24"/>
              </w:rPr>
              <w:t>:</w:t>
            </w:r>
            <w:r>
              <w:rPr>
                <w:rFonts w:cs="Arial"/>
                <w:i/>
                <w:szCs w:val="24"/>
              </w:rPr>
              <w:t xml:space="preserve"> </w:t>
            </w:r>
            <w:r w:rsidR="00E47F34" w:rsidRPr="00A8094B">
              <w:rPr>
                <w:rFonts w:cs="Arial"/>
                <w:i/>
                <w:szCs w:val="24"/>
              </w:rPr>
              <w:t>W</w:t>
            </w:r>
            <w:r w:rsidR="007C54FF">
              <w:rPr>
                <w:rFonts w:cs="Arial"/>
                <w:i/>
                <w:szCs w:val="24"/>
              </w:rPr>
              <w:t>ithout looking at the God World</w:t>
            </w:r>
            <w:r w:rsidR="00E47F34" w:rsidRPr="00A8094B">
              <w:rPr>
                <w:rFonts w:cs="Arial"/>
                <w:i/>
                <w:szCs w:val="24"/>
              </w:rPr>
              <w:t xml:space="preserve">s </w:t>
            </w:r>
            <w:r w:rsidR="00C94D4D">
              <w:rPr>
                <w:rFonts w:cs="Arial"/>
                <w:i/>
                <w:szCs w:val="24"/>
              </w:rPr>
              <w:t>C</w:t>
            </w:r>
            <w:r w:rsidR="00E47F34" w:rsidRPr="00A8094B">
              <w:rPr>
                <w:rFonts w:cs="Arial"/>
                <w:i/>
                <w:szCs w:val="24"/>
              </w:rPr>
              <w:t>hart, what is your guess for where the</w:t>
            </w:r>
            <w:r w:rsidR="00C94D4D">
              <w:rPr>
                <w:rFonts w:cs="Arial"/>
                <w:i/>
                <w:szCs w:val="24"/>
              </w:rPr>
              <w:t xml:space="preserve"> S</w:t>
            </w:r>
            <w:r w:rsidR="007C54FF">
              <w:rPr>
                <w:rFonts w:cs="Arial"/>
                <w:i/>
                <w:szCs w:val="24"/>
              </w:rPr>
              <w:t>ound of</w:t>
            </w:r>
            <w:r w:rsidR="00E47F34" w:rsidRPr="00A8094B">
              <w:rPr>
                <w:rFonts w:cs="Arial"/>
                <w:i/>
                <w:szCs w:val="24"/>
              </w:rPr>
              <w:t xml:space="preserve"> HU </w:t>
            </w:r>
            <w:r w:rsidR="001C4F93" w:rsidRPr="00A8094B">
              <w:rPr>
                <w:rFonts w:cs="Arial"/>
                <w:i/>
                <w:szCs w:val="24"/>
              </w:rPr>
              <w:t xml:space="preserve">is </w:t>
            </w:r>
            <w:r>
              <w:rPr>
                <w:rFonts w:cs="Arial"/>
                <w:i/>
                <w:szCs w:val="24"/>
              </w:rPr>
              <w:t>o</w:t>
            </w:r>
            <w:r w:rsidR="00E47F34" w:rsidRPr="00A8094B">
              <w:rPr>
                <w:rFonts w:cs="Arial"/>
                <w:i/>
                <w:szCs w:val="24"/>
              </w:rPr>
              <w:t>n the chart?</w:t>
            </w:r>
            <w:r w:rsidR="007C54FF">
              <w:rPr>
                <w:rFonts w:cs="Arial"/>
                <w:i/>
                <w:szCs w:val="24"/>
              </w:rPr>
              <w:t xml:space="preserve"> </w:t>
            </w:r>
            <w:r w:rsidR="00C94D4D">
              <w:rPr>
                <w:rFonts w:cs="Arial"/>
                <w:szCs w:val="24"/>
              </w:rPr>
              <w:t>(</w:t>
            </w:r>
            <w:r w:rsidR="007C54FF">
              <w:rPr>
                <w:rFonts w:cs="Arial"/>
                <w:szCs w:val="24"/>
              </w:rPr>
              <w:t xml:space="preserve">Pause for </w:t>
            </w:r>
            <w:r w:rsidR="00C94D4D">
              <w:rPr>
                <w:rFonts w:cs="Arial"/>
                <w:szCs w:val="24"/>
              </w:rPr>
              <w:t>youth to call out their answer).</w:t>
            </w:r>
          </w:p>
          <w:p w14:paraId="1CA29501" w14:textId="1DCAD36C" w:rsidR="007C54FF" w:rsidRPr="007C54FF" w:rsidRDefault="007C54FF" w:rsidP="00A8094B">
            <w:pPr>
              <w:spacing w:after="160" w:line="259" w:lineRule="auto"/>
              <w:rPr>
                <w:rFonts w:cs="Arial"/>
                <w:szCs w:val="24"/>
              </w:rPr>
            </w:pPr>
            <w:r>
              <w:rPr>
                <w:rFonts w:cs="Arial"/>
                <w:i/>
                <w:szCs w:val="24"/>
              </w:rPr>
              <w:t xml:space="preserve">Now look at your chart. </w:t>
            </w:r>
          </w:p>
          <w:p w14:paraId="2740F4B5" w14:textId="4688FCFF" w:rsidR="00E47F34" w:rsidRDefault="00E47F34" w:rsidP="00E47F34">
            <w:pPr>
              <w:spacing w:after="160" w:line="259" w:lineRule="auto"/>
              <w:rPr>
                <w:rFonts w:cs="Arial"/>
                <w:i/>
                <w:szCs w:val="24"/>
              </w:rPr>
            </w:pPr>
            <w:r w:rsidRPr="00A8094B">
              <w:rPr>
                <w:rFonts w:cs="Arial"/>
                <w:i/>
                <w:szCs w:val="24"/>
              </w:rPr>
              <w:t xml:space="preserve">The HU is a very holy name for God. </w:t>
            </w:r>
            <w:r w:rsidR="00010E9B">
              <w:rPr>
                <w:rFonts w:cs="Arial"/>
                <w:i/>
                <w:szCs w:val="24"/>
              </w:rPr>
              <w:t xml:space="preserve">All sounds are contained </w:t>
            </w:r>
            <w:r w:rsidR="00962C2C">
              <w:rPr>
                <w:rFonts w:cs="Arial"/>
                <w:i/>
                <w:szCs w:val="24"/>
              </w:rPr>
              <w:t>in I</w:t>
            </w:r>
            <w:r w:rsidR="00010E9B">
              <w:rPr>
                <w:rFonts w:cs="Arial"/>
                <w:i/>
                <w:szCs w:val="24"/>
              </w:rPr>
              <w:t>t</w:t>
            </w:r>
            <w:r w:rsidRPr="00A8094B">
              <w:rPr>
                <w:rFonts w:cs="Arial"/>
                <w:i/>
                <w:szCs w:val="24"/>
              </w:rPr>
              <w:t>.</w:t>
            </w:r>
          </w:p>
          <w:p w14:paraId="0D5374EE" w14:textId="35E4A01F" w:rsidR="007C54FF" w:rsidRPr="007C54FF" w:rsidRDefault="007C54FF" w:rsidP="00E47F34">
            <w:pPr>
              <w:spacing w:after="160" w:line="259" w:lineRule="auto"/>
              <w:rPr>
                <w:rFonts w:cs="Arial"/>
                <w:i/>
                <w:szCs w:val="24"/>
              </w:rPr>
            </w:pPr>
            <w:r w:rsidRPr="00D1042E">
              <w:rPr>
                <w:color w:val="FF0000"/>
              </w:rPr>
              <w:t xml:space="preserve">(Slide </w:t>
            </w:r>
            <w:r>
              <w:rPr>
                <w:color w:val="FF0000"/>
              </w:rPr>
              <w:t>1</w:t>
            </w:r>
            <w:r w:rsidR="00371CA5">
              <w:rPr>
                <w:color w:val="FF0000"/>
              </w:rPr>
              <w:t>9</w:t>
            </w:r>
            <w:r>
              <w:rPr>
                <w:color w:val="FF0000"/>
              </w:rPr>
              <w:t xml:space="preserve">) </w:t>
            </w:r>
            <w:r w:rsidRPr="007C54FF">
              <w:rPr>
                <w:i/>
              </w:rPr>
              <w:t xml:space="preserve">This quote shares how you can work with the HU to experience the Light and Sound. </w:t>
            </w:r>
          </w:p>
          <w:p w14:paraId="01F8997A" w14:textId="77777777" w:rsidR="00E47F34" w:rsidRDefault="00E47F34" w:rsidP="00E47F34">
            <w:pPr>
              <w:spacing w:after="160" w:line="259" w:lineRule="auto"/>
              <w:ind w:left="526" w:right="975"/>
              <w:rPr>
                <w:rFonts w:cs="Arial"/>
                <w:szCs w:val="24"/>
              </w:rPr>
            </w:pPr>
            <w:r>
              <w:rPr>
                <w:rFonts w:cs="Arial"/>
                <w:i/>
                <w:szCs w:val="24"/>
              </w:rPr>
              <w:t>“</w:t>
            </w:r>
            <w:r w:rsidRPr="002E38C5">
              <w:rPr>
                <w:rFonts w:cs="Arial"/>
                <w:szCs w:val="24"/>
              </w:rPr>
              <w:t xml:space="preserve">When you sing </w:t>
            </w:r>
            <w:r w:rsidRPr="002E38C5">
              <w:rPr>
                <w:rFonts w:cs="Arial"/>
                <w:i/>
                <w:szCs w:val="24"/>
              </w:rPr>
              <w:t>HU,</w:t>
            </w:r>
            <w:r w:rsidRPr="002E38C5">
              <w:rPr>
                <w:rFonts w:cs="Arial"/>
                <w:szCs w:val="24"/>
              </w:rPr>
              <w:t xml:space="preserve"> know that this is one of the most sacred names for God. Sing it with love….Look for the Light, listen for the Sound. It’ll give you spiritual insight, but it doesn’t come overnight. You have to develop it like any other skill.</w:t>
            </w:r>
            <w:r>
              <w:rPr>
                <w:rFonts w:cs="Arial"/>
                <w:szCs w:val="24"/>
              </w:rPr>
              <w:t>”</w:t>
            </w:r>
          </w:p>
          <w:p w14:paraId="39248901" w14:textId="17844831" w:rsidR="00E47F34" w:rsidRDefault="00E47F34" w:rsidP="00E47F34">
            <w:pPr>
              <w:tabs>
                <w:tab w:val="left" w:pos="900"/>
              </w:tabs>
              <w:ind w:right="1080"/>
              <w:rPr>
                <w:rFonts w:cs="Arial"/>
                <w:bCs/>
                <w:iCs/>
              </w:rPr>
            </w:pPr>
            <w:r>
              <w:rPr>
                <w:rFonts w:cs="Arial"/>
                <w:bCs/>
                <w:i/>
                <w:iCs/>
              </w:rPr>
              <w:t xml:space="preserve">    </w:t>
            </w:r>
            <w:r w:rsidR="00010E9B">
              <w:rPr>
                <w:rFonts w:cs="Arial"/>
                <w:bCs/>
                <w:i/>
                <w:iCs/>
              </w:rPr>
              <w:t xml:space="preserve">     </w:t>
            </w:r>
            <w:r>
              <w:rPr>
                <w:rFonts w:cs="Arial"/>
                <w:bCs/>
                <w:i/>
                <w:iCs/>
              </w:rPr>
              <w:t xml:space="preserve"> </w:t>
            </w:r>
            <w:r w:rsidRPr="002C42F8">
              <w:rPr>
                <w:rFonts w:cs="Arial"/>
                <w:bCs/>
                <w:i/>
                <w:iCs/>
              </w:rPr>
              <w:t>—</w:t>
            </w:r>
            <w:r w:rsidRPr="002C42F8">
              <w:rPr>
                <w:rFonts w:cs="Arial"/>
                <w:bCs/>
                <w:iCs/>
              </w:rPr>
              <w:t>Harold Klemp</w:t>
            </w:r>
            <w:r w:rsidRPr="002C42F8">
              <w:rPr>
                <w:rFonts w:cs="Arial"/>
                <w:bCs/>
                <w:i/>
                <w:iCs/>
              </w:rPr>
              <w:t xml:space="preserve">, The </w:t>
            </w:r>
            <w:r>
              <w:rPr>
                <w:rFonts w:cs="Arial"/>
                <w:bCs/>
                <w:i/>
                <w:iCs/>
              </w:rPr>
              <w:t>ECK Rite of Passage Study Guide</w:t>
            </w:r>
            <w:r w:rsidRPr="002C42F8">
              <w:rPr>
                <w:rFonts w:cs="Arial"/>
                <w:bCs/>
                <w:i/>
                <w:iCs/>
              </w:rPr>
              <w:t xml:space="preserve">, </w:t>
            </w:r>
            <w:r w:rsidRPr="002C42F8">
              <w:rPr>
                <w:rFonts w:cs="Arial"/>
                <w:bCs/>
                <w:iCs/>
              </w:rPr>
              <w:t xml:space="preserve">p. </w:t>
            </w:r>
            <w:r>
              <w:rPr>
                <w:rFonts w:cs="Arial"/>
                <w:bCs/>
                <w:iCs/>
              </w:rPr>
              <w:t>86</w:t>
            </w:r>
          </w:p>
          <w:p w14:paraId="2236DBE9" w14:textId="3C0877BA" w:rsidR="00E47F34" w:rsidRPr="007C54FF" w:rsidRDefault="00E47F34" w:rsidP="00E47F34">
            <w:pPr>
              <w:tabs>
                <w:tab w:val="left" w:pos="900"/>
              </w:tabs>
              <w:ind w:right="1080"/>
              <w:rPr>
                <w:rFonts w:cs="Arial"/>
                <w:bCs/>
                <w:i/>
                <w:iCs/>
              </w:rPr>
            </w:pPr>
          </w:p>
          <w:p w14:paraId="6152136B" w14:textId="6B622E0A" w:rsidR="00E47F34" w:rsidRPr="007C54FF" w:rsidRDefault="00E47F34" w:rsidP="00E47F34">
            <w:pPr>
              <w:spacing w:after="160" w:line="259" w:lineRule="auto"/>
              <w:rPr>
                <w:rFonts w:cs="Arial"/>
                <w:i/>
                <w:szCs w:val="24"/>
              </w:rPr>
            </w:pPr>
            <w:r w:rsidRPr="007C54FF">
              <w:rPr>
                <w:rFonts w:cs="Arial"/>
                <w:i/>
                <w:szCs w:val="24"/>
              </w:rPr>
              <w:t xml:space="preserve">When we sing </w:t>
            </w:r>
            <w:r w:rsidRPr="00C94D4D">
              <w:rPr>
                <w:rFonts w:cs="Arial"/>
                <w:szCs w:val="24"/>
              </w:rPr>
              <w:t>HU</w:t>
            </w:r>
            <w:r w:rsidRPr="007C54FF">
              <w:rPr>
                <w:rFonts w:cs="Arial"/>
                <w:i/>
                <w:szCs w:val="24"/>
              </w:rPr>
              <w:t xml:space="preserve"> we are aligning ourselves with the h</w:t>
            </w:r>
            <w:r w:rsidR="00C94D4D">
              <w:rPr>
                <w:rFonts w:cs="Arial"/>
                <w:i/>
                <w:szCs w:val="24"/>
              </w:rPr>
              <w:t>ighest vibration on earth, the S</w:t>
            </w:r>
            <w:r w:rsidRPr="007C54FF">
              <w:rPr>
                <w:rFonts w:cs="Arial"/>
                <w:i/>
                <w:szCs w:val="24"/>
              </w:rPr>
              <w:t xml:space="preserve">ound of God. </w:t>
            </w:r>
          </w:p>
          <w:p w14:paraId="791C131D" w14:textId="77777777" w:rsidR="00010E9B" w:rsidRDefault="00155C36" w:rsidP="00E47F34">
            <w:pPr>
              <w:spacing w:after="160" w:line="259" w:lineRule="auto"/>
              <w:rPr>
                <w:rFonts w:cs="Arial"/>
                <w:b/>
                <w:szCs w:val="24"/>
              </w:rPr>
            </w:pPr>
            <w:r>
              <w:rPr>
                <w:rFonts w:cs="Arial"/>
                <w:b/>
                <w:szCs w:val="24"/>
              </w:rPr>
              <w:t>Living From Your Highest</w:t>
            </w:r>
          </w:p>
          <w:p w14:paraId="65267071" w14:textId="361BCEF2" w:rsidR="00155C36" w:rsidRPr="00A07206" w:rsidRDefault="00155C36" w:rsidP="00E47F34">
            <w:pPr>
              <w:spacing w:after="160" w:line="259" w:lineRule="auto"/>
              <w:rPr>
                <w:rFonts w:cs="Arial"/>
                <w:b/>
                <w:szCs w:val="24"/>
              </w:rPr>
            </w:pPr>
            <w:r w:rsidRPr="007C54FF">
              <w:rPr>
                <w:rFonts w:cs="Arial"/>
                <w:i/>
                <w:szCs w:val="24"/>
              </w:rPr>
              <w:t>You may have heard the saying</w:t>
            </w:r>
            <w:r w:rsidR="007C54FF" w:rsidRPr="007C54FF">
              <w:rPr>
                <w:rFonts w:cs="Arial"/>
                <w:i/>
                <w:szCs w:val="24"/>
              </w:rPr>
              <w:t>s</w:t>
            </w:r>
            <w:r w:rsidR="00010E9B">
              <w:rPr>
                <w:rFonts w:cs="Arial"/>
                <w:i/>
                <w:szCs w:val="24"/>
              </w:rPr>
              <w:t>,</w:t>
            </w:r>
            <w:r w:rsidRPr="007C54FF">
              <w:rPr>
                <w:rFonts w:cs="Arial"/>
                <w:i/>
                <w:szCs w:val="24"/>
              </w:rPr>
              <w:t xml:space="preserve"> “live your best life” or “living from your highest.” </w:t>
            </w:r>
          </w:p>
          <w:p w14:paraId="14C995D7" w14:textId="1A9F3D83" w:rsidR="007C54FF" w:rsidRDefault="00C94D4D" w:rsidP="007C54FF">
            <w:pPr>
              <w:tabs>
                <w:tab w:val="left" w:pos="900"/>
              </w:tabs>
              <w:ind w:right="45"/>
              <w:rPr>
                <w:rFonts w:cs="Arial"/>
                <w:bCs/>
                <w:iCs/>
              </w:rPr>
            </w:pPr>
            <w:r>
              <w:rPr>
                <w:rFonts w:cs="Arial"/>
                <w:bCs/>
                <w:iCs/>
              </w:rPr>
              <w:t>F</w:t>
            </w:r>
            <w:r w:rsidR="007C54FF">
              <w:rPr>
                <w:rFonts w:cs="Arial"/>
                <w:bCs/>
                <w:iCs/>
              </w:rPr>
              <w:t xml:space="preserve">acilitator shares a favorite way to live </w:t>
            </w:r>
            <w:r w:rsidR="00AF7CF9">
              <w:rPr>
                <w:rFonts w:cs="Arial"/>
                <w:bCs/>
                <w:iCs/>
              </w:rPr>
              <w:t xml:space="preserve">their </w:t>
            </w:r>
            <w:r w:rsidR="007C54FF">
              <w:rPr>
                <w:rFonts w:cs="Arial"/>
                <w:bCs/>
                <w:iCs/>
              </w:rPr>
              <w:t xml:space="preserve">best life by giving service. </w:t>
            </w:r>
          </w:p>
          <w:p w14:paraId="0D8908EA" w14:textId="2F056FCD" w:rsidR="007C54FF" w:rsidRDefault="007C54FF" w:rsidP="007C54FF">
            <w:pPr>
              <w:tabs>
                <w:tab w:val="left" w:pos="900"/>
              </w:tabs>
              <w:ind w:right="45"/>
              <w:rPr>
                <w:rFonts w:cs="Arial"/>
                <w:bCs/>
                <w:iCs/>
              </w:rPr>
            </w:pPr>
          </w:p>
          <w:p w14:paraId="6581C3DB" w14:textId="5052805C" w:rsidR="00010E9B" w:rsidRDefault="007C54FF" w:rsidP="007C54FF">
            <w:pPr>
              <w:spacing w:after="160" w:line="259" w:lineRule="auto"/>
              <w:rPr>
                <w:rFonts w:cs="Arial"/>
                <w:i/>
                <w:szCs w:val="24"/>
              </w:rPr>
            </w:pPr>
            <w:r w:rsidRPr="007C54FF">
              <w:rPr>
                <w:rFonts w:cs="Arial"/>
                <w:i/>
                <w:szCs w:val="24"/>
              </w:rPr>
              <w:t>What if living from your highest is about a high level of vibration?</w:t>
            </w:r>
          </w:p>
          <w:p w14:paraId="08132B35" w14:textId="49ABB753" w:rsidR="00554872" w:rsidRDefault="00554872" w:rsidP="007C54FF">
            <w:pPr>
              <w:spacing w:after="160" w:line="259" w:lineRule="auto"/>
              <w:rPr>
                <w:rFonts w:cs="Arial"/>
                <w:i/>
                <w:szCs w:val="24"/>
              </w:rPr>
            </w:pPr>
          </w:p>
          <w:p w14:paraId="5BA4BC99" w14:textId="77777777" w:rsidR="00554872" w:rsidRPr="007C54FF" w:rsidRDefault="00554872" w:rsidP="007C54FF">
            <w:pPr>
              <w:spacing w:after="160" w:line="259" w:lineRule="auto"/>
              <w:rPr>
                <w:rFonts w:cs="Arial"/>
                <w:i/>
                <w:szCs w:val="24"/>
              </w:rPr>
            </w:pPr>
          </w:p>
          <w:p w14:paraId="2BE5E0C8" w14:textId="146EE15C" w:rsidR="00E47F34" w:rsidRDefault="00155C36" w:rsidP="00010E9B">
            <w:pPr>
              <w:tabs>
                <w:tab w:val="left" w:pos="900"/>
              </w:tabs>
              <w:ind w:right="771"/>
              <w:rPr>
                <w:rFonts w:cs="Arial"/>
                <w:bCs/>
                <w:iCs/>
              </w:rPr>
            </w:pPr>
            <w:r>
              <w:rPr>
                <w:rFonts w:cs="Arial"/>
                <w:b/>
                <w:bCs/>
                <w:iCs/>
              </w:rPr>
              <w:lastRenderedPageBreak/>
              <w:t xml:space="preserve">Small Group Sharing: </w:t>
            </w:r>
            <w:r>
              <w:rPr>
                <w:rFonts w:cs="Arial"/>
                <w:bCs/>
                <w:iCs/>
              </w:rPr>
              <w:t xml:space="preserve"> </w:t>
            </w:r>
            <w:r w:rsidR="00010E9B" w:rsidRPr="00D1042E">
              <w:rPr>
                <w:color w:val="FF0000"/>
              </w:rPr>
              <w:t xml:space="preserve">(Slide </w:t>
            </w:r>
            <w:r w:rsidR="00010E9B">
              <w:rPr>
                <w:color w:val="FF0000"/>
              </w:rPr>
              <w:t>20)</w:t>
            </w:r>
            <w:r w:rsidR="00010E9B">
              <w:rPr>
                <w:rFonts w:cs="Arial"/>
                <w:bCs/>
                <w:iCs/>
              </w:rPr>
              <w:br/>
            </w:r>
            <w:r>
              <w:rPr>
                <w:rFonts w:cs="Arial"/>
                <w:bCs/>
                <w:iCs/>
              </w:rPr>
              <w:t xml:space="preserve">In groups of 2-3 have youth share their answers to these </w:t>
            </w:r>
            <w:r w:rsidR="00010E9B">
              <w:rPr>
                <w:rFonts w:cs="Arial"/>
                <w:bCs/>
                <w:iCs/>
              </w:rPr>
              <w:t>q</w:t>
            </w:r>
            <w:r>
              <w:rPr>
                <w:rFonts w:cs="Arial"/>
                <w:bCs/>
                <w:iCs/>
              </w:rPr>
              <w:t>uestions:</w:t>
            </w:r>
          </w:p>
          <w:p w14:paraId="3AA97155" w14:textId="6B5AB064" w:rsidR="00847246" w:rsidRDefault="00847246" w:rsidP="00847246">
            <w:pPr>
              <w:pStyle w:val="ListParagraph"/>
              <w:numPr>
                <w:ilvl w:val="0"/>
                <w:numId w:val="33"/>
              </w:numPr>
              <w:tabs>
                <w:tab w:val="left" w:pos="900"/>
              </w:tabs>
              <w:ind w:right="1080"/>
              <w:rPr>
                <w:rFonts w:cs="Arial"/>
                <w:bCs/>
                <w:iCs/>
              </w:rPr>
            </w:pPr>
            <w:r>
              <w:rPr>
                <w:rFonts w:cs="Arial"/>
                <w:bCs/>
                <w:iCs/>
              </w:rPr>
              <w:t xml:space="preserve">How do different types of music </w:t>
            </w:r>
            <w:r w:rsidR="00C94D4D">
              <w:rPr>
                <w:rFonts w:cs="Arial"/>
                <w:bCs/>
                <w:iCs/>
              </w:rPr>
              <w:t>a</w:t>
            </w:r>
            <w:r>
              <w:rPr>
                <w:rFonts w:cs="Arial"/>
                <w:bCs/>
                <w:iCs/>
              </w:rPr>
              <w:t>ffect your vibration? And different types of social media?</w:t>
            </w:r>
          </w:p>
          <w:p w14:paraId="1F0D2310" w14:textId="24280EE5" w:rsidR="00847246" w:rsidRPr="00847246" w:rsidRDefault="00847246" w:rsidP="00847246">
            <w:pPr>
              <w:pStyle w:val="ListParagraph"/>
              <w:numPr>
                <w:ilvl w:val="0"/>
                <w:numId w:val="33"/>
              </w:numPr>
              <w:tabs>
                <w:tab w:val="left" w:pos="900"/>
              </w:tabs>
              <w:ind w:right="1080"/>
              <w:rPr>
                <w:rFonts w:cs="Arial"/>
                <w:bCs/>
                <w:iCs/>
              </w:rPr>
            </w:pPr>
            <w:r>
              <w:rPr>
                <w:rFonts w:cs="Arial"/>
                <w:bCs/>
                <w:iCs/>
              </w:rPr>
              <w:t xml:space="preserve">What other choices </w:t>
            </w:r>
            <w:r w:rsidR="00C94D4D">
              <w:rPr>
                <w:rFonts w:cs="Arial"/>
                <w:bCs/>
                <w:iCs/>
              </w:rPr>
              <w:t>a</w:t>
            </w:r>
            <w:r>
              <w:rPr>
                <w:rFonts w:cs="Arial"/>
                <w:bCs/>
                <w:iCs/>
              </w:rPr>
              <w:t>ffect your vibration?</w:t>
            </w:r>
          </w:p>
          <w:p w14:paraId="10C50EF9" w14:textId="33642081" w:rsidR="00D83368" w:rsidRDefault="00D83368" w:rsidP="001F4F05">
            <w:pPr>
              <w:pStyle w:val="ListParagraph"/>
              <w:numPr>
                <w:ilvl w:val="0"/>
                <w:numId w:val="33"/>
              </w:numPr>
              <w:tabs>
                <w:tab w:val="left" w:pos="900"/>
              </w:tabs>
              <w:ind w:right="1080"/>
              <w:rPr>
                <w:rFonts w:cs="Arial"/>
                <w:bCs/>
                <w:iCs/>
              </w:rPr>
            </w:pPr>
            <w:r>
              <w:rPr>
                <w:rFonts w:cs="Arial"/>
                <w:bCs/>
                <w:iCs/>
              </w:rPr>
              <w:t>What do you do if there is someone in your life whose vibration is not what you are aiming for?</w:t>
            </w:r>
          </w:p>
          <w:p w14:paraId="233FCAE2" w14:textId="4979C41B" w:rsidR="00847246" w:rsidRPr="00847246" w:rsidRDefault="00847246" w:rsidP="00847246">
            <w:pPr>
              <w:pStyle w:val="ListParagraph"/>
              <w:numPr>
                <w:ilvl w:val="0"/>
                <w:numId w:val="33"/>
              </w:numPr>
              <w:tabs>
                <w:tab w:val="left" w:pos="900"/>
              </w:tabs>
              <w:ind w:right="1080"/>
              <w:rPr>
                <w:rFonts w:cs="Arial"/>
                <w:bCs/>
                <w:iCs/>
              </w:rPr>
            </w:pPr>
            <w:r>
              <w:rPr>
                <w:rFonts w:cs="Arial"/>
                <w:bCs/>
                <w:iCs/>
              </w:rPr>
              <w:t xml:space="preserve">What </w:t>
            </w:r>
            <w:r w:rsidR="001B14CA">
              <w:rPr>
                <w:rFonts w:cs="Arial"/>
                <w:bCs/>
                <w:iCs/>
              </w:rPr>
              <w:t>helps you raise</w:t>
            </w:r>
            <w:r>
              <w:rPr>
                <w:rFonts w:cs="Arial"/>
                <w:bCs/>
                <w:iCs/>
              </w:rPr>
              <w:t xml:space="preserve"> </w:t>
            </w:r>
            <w:r w:rsidR="001B14CA">
              <w:rPr>
                <w:rFonts w:cs="Arial"/>
                <w:bCs/>
                <w:iCs/>
              </w:rPr>
              <w:t>y</w:t>
            </w:r>
            <w:r>
              <w:rPr>
                <w:rFonts w:cs="Arial"/>
                <w:bCs/>
                <w:iCs/>
              </w:rPr>
              <w:t xml:space="preserve">our vibration and live from </w:t>
            </w:r>
            <w:r w:rsidR="001B14CA">
              <w:rPr>
                <w:rFonts w:cs="Arial"/>
                <w:bCs/>
                <w:iCs/>
              </w:rPr>
              <w:t>y</w:t>
            </w:r>
            <w:r>
              <w:rPr>
                <w:rFonts w:cs="Arial"/>
                <w:bCs/>
                <w:iCs/>
              </w:rPr>
              <w:t>our highest</w:t>
            </w:r>
            <w:r w:rsidR="00371CA5">
              <w:rPr>
                <w:rFonts w:cs="Arial"/>
                <w:bCs/>
                <w:iCs/>
              </w:rPr>
              <w:t xml:space="preserve"> as Soul</w:t>
            </w:r>
            <w:r>
              <w:rPr>
                <w:rFonts w:cs="Arial"/>
                <w:bCs/>
                <w:iCs/>
              </w:rPr>
              <w:t>?</w:t>
            </w:r>
          </w:p>
          <w:p w14:paraId="22DE4234" w14:textId="19C9BD57" w:rsidR="00606889" w:rsidRDefault="00606889" w:rsidP="00606889">
            <w:pPr>
              <w:tabs>
                <w:tab w:val="left" w:pos="900"/>
              </w:tabs>
              <w:ind w:right="1080"/>
              <w:rPr>
                <w:rFonts w:cs="Arial"/>
                <w:bCs/>
                <w:iCs/>
              </w:rPr>
            </w:pPr>
          </w:p>
          <w:p w14:paraId="7266B9AE" w14:textId="7DB975EB" w:rsidR="004E6885" w:rsidRPr="00010E9B" w:rsidRDefault="00606889" w:rsidP="00554872">
            <w:pPr>
              <w:tabs>
                <w:tab w:val="left" w:pos="900"/>
              </w:tabs>
              <w:ind w:right="1080"/>
              <w:rPr>
                <w:rFonts w:cs="Arial"/>
                <w:bCs/>
                <w:iCs/>
              </w:rPr>
            </w:pPr>
            <w:r>
              <w:rPr>
                <w:rFonts w:cs="Arial"/>
                <w:b/>
                <w:bCs/>
                <w:iCs/>
              </w:rPr>
              <w:t xml:space="preserve">Large group sharing: </w:t>
            </w:r>
            <w:r>
              <w:rPr>
                <w:rFonts w:cs="Arial"/>
                <w:bCs/>
                <w:iCs/>
              </w:rPr>
              <w:t>Invite a few youth to share their answers with the large group</w:t>
            </w:r>
            <w:r w:rsidR="00554872">
              <w:rPr>
                <w:rFonts w:cs="Arial"/>
                <w:bCs/>
                <w:iCs/>
              </w:rPr>
              <w:t>.</w:t>
            </w:r>
            <w:r>
              <w:rPr>
                <w:rFonts w:cs="Arial"/>
                <w:bCs/>
                <w:iCs/>
              </w:rPr>
              <w:t xml:space="preserve"> </w:t>
            </w:r>
            <w:r w:rsidR="00CC4BE7">
              <w:rPr>
                <w:rFonts w:cs="Arial"/>
                <w:bCs/>
                <w:iCs/>
              </w:rPr>
              <w:br/>
            </w:r>
          </w:p>
        </w:tc>
        <w:tc>
          <w:tcPr>
            <w:tcW w:w="1288" w:type="dxa"/>
          </w:tcPr>
          <w:p w14:paraId="69EE2A71" w14:textId="77777777" w:rsidR="004E6885" w:rsidRDefault="004E6885" w:rsidP="004E6885"/>
        </w:tc>
      </w:tr>
      <w:tr w:rsidR="00365C90" w14:paraId="5EAD4293" w14:textId="77777777" w:rsidTr="00C86A8A">
        <w:trPr>
          <w:trHeight w:val="1097"/>
        </w:trPr>
        <w:tc>
          <w:tcPr>
            <w:tcW w:w="1167" w:type="dxa"/>
          </w:tcPr>
          <w:p w14:paraId="668FF158" w14:textId="1C4A8442" w:rsidR="00365C90" w:rsidRDefault="00C056A0" w:rsidP="00365C90">
            <w:r>
              <w:t>7</w:t>
            </w:r>
            <w:r w:rsidR="00365C90">
              <w:t xml:space="preserve"> min</w:t>
            </w:r>
          </w:p>
        </w:tc>
        <w:tc>
          <w:tcPr>
            <w:tcW w:w="8165" w:type="dxa"/>
          </w:tcPr>
          <w:p w14:paraId="5F0834FC" w14:textId="1E31A2E2" w:rsidR="00365C90" w:rsidRPr="00010E9B" w:rsidRDefault="00365C90" w:rsidP="00365C90">
            <w:pPr>
              <w:rPr>
                <w:b/>
                <w:sz w:val="26"/>
                <w:szCs w:val="26"/>
              </w:rPr>
            </w:pPr>
            <w:r w:rsidRPr="00010E9B">
              <w:rPr>
                <w:b/>
                <w:sz w:val="26"/>
                <w:szCs w:val="26"/>
              </w:rPr>
              <w:t xml:space="preserve">Choose a Spiritual Exercise </w:t>
            </w:r>
            <w:r w:rsidR="00010E9B">
              <w:rPr>
                <w:b/>
                <w:sz w:val="26"/>
                <w:szCs w:val="26"/>
              </w:rPr>
              <w:t xml:space="preserve">to </w:t>
            </w:r>
            <w:r w:rsidR="00627BE7">
              <w:rPr>
                <w:b/>
                <w:sz w:val="26"/>
                <w:szCs w:val="26"/>
              </w:rPr>
              <w:t>Do</w:t>
            </w:r>
          </w:p>
          <w:p w14:paraId="58E589C7" w14:textId="48C84420" w:rsidR="00365C90" w:rsidRDefault="00365C90" w:rsidP="00365C90">
            <w:pPr>
              <w:rPr>
                <w:b/>
              </w:rPr>
            </w:pPr>
          </w:p>
          <w:p w14:paraId="78E38D27" w14:textId="4E656CB3" w:rsidR="00365C90" w:rsidRPr="00A07206" w:rsidRDefault="00365C90" w:rsidP="00365C90">
            <w:pPr>
              <w:spacing w:after="160" w:line="259" w:lineRule="auto"/>
              <w:ind w:right="135"/>
              <w:rPr>
                <w:rFonts w:cs="Arial"/>
                <w:i/>
                <w:szCs w:val="24"/>
              </w:rPr>
            </w:pPr>
            <w:r w:rsidRPr="00A07206">
              <w:rPr>
                <w:rFonts w:cs="Arial"/>
                <w:i/>
                <w:szCs w:val="24"/>
              </w:rPr>
              <w:t>There are many awesome things that can happen when you experience the Light and Sound, like having more love, joy, or inner pea</w:t>
            </w:r>
            <w:r w:rsidR="008277B2">
              <w:rPr>
                <w:rFonts w:cs="Arial"/>
                <w:i/>
                <w:szCs w:val="24"/>
              </w:rPr>
              <w:t xml:space="preserve">ce, receiving spiritual help, and having </w:t>
            </w:r>
            <w:r w:rsidRPr="00A07206">
              <w:rPr>
                <w:rFonts w:cs="Arial"/>
                <w:i/>
                <w:szCs w:val="24"/>
              </w:rPr>
              <w:t>spiritual adventures</w:t>
            </w:r>
            <w:r w:rsidR="00A07206" w:rsidRPr="00A07206">
              <w:rPr>
                <w:rFonts w:cs="Arial"/>
                <w:i/>
                <w:szCs w:val="24"/>
              </w:rPr>
              <w:t xml:space="preserve">, </w:t>
            </w:r>
            <w:r w:rsidR="00A07206" w:rsidRPr="00962C2C">
              <w:rPr>
                <w:rFonts w:cs="Arial"/>
                <w:b/>
                <w:i/>
                <w:szCs w:val="24"/>
              </w:rPr>
              <w:t>all of which can help us create an amazing life</w:t>
            </w:r>
            <w:r w:rsidRPr="00962C2C">
              <w:rPr>
                <w:rFonts w:cs="Arial"/>
                <w:b/>
                <w:i/>
                <w:szCs w:val="24"/>
              </w:rPr>
              <w:t>.</w:t>
            </w:r>
            <w:r w:rsidRPr="00A07206">
              <w:rPr>
                <w:rFonts w:cs="Arial"/>
                <w:i/>
                <w:szCs w:val="24"/>
              </w:rPr>
              <w:t xml:space="preserve"> </w:t>
            </w:r>
          </w:p>
          <w:p w14:paraId="56FE3C84" w14:textId="77777777" w:rsidR="008277B2" w:rsidRDefault="00A07206" w:rsidP="00A07206">
            <w:pPr>
              <w:rPr>
                <w:i/>
              </w:rPr>
            </w:pPr>
            <w:r w:rsidRPr="00A07206">
              <w:rPr>
                <w:i/>
              </w:rPr>
              <w:t xml:space="preserve">One of the fun facts from the welcome activity is that doing spiritual exercises leads to more experiences with the Light and Sound. </w:t>
            </w:r>
          </w:p>
          <w:p w14:paraId="17D8D4C6" w14:textId="77777777" w:rsidR="008277B2" w:rsidRDefault="008277B2" w:rsidP="00A07206">
            <w:pPr>
              <w:rPr>
                <w:i/>
              </w:rPr>
            </w:pPr>
          </w:p>
          <w:p w14:paraId="13AD21D6" w14:textId="4CA90F3D" w:rsidR="00A07206" w:rsidRPr="00A07206" w:rsidRDefault="008277B2" w:rsidP="00A07206">
            <w:pPr>
              <w:rPr>
                <w:i/>
              </w:rPr>
            </w:pPr>
            <w:r>
              <w:rPr>
                <w:i/>
              </w:rPr>
              <w:t>It may not happen right away—</w:t>
            </w:r>
            <w:r w:rsidRPr="008277B2">
              <w:rPr>
                <w:i/>
              </w:rPr>
              <w:t>but</w:t>
            </w:r>
            <w:r w:rsidRPr="008277B2">
              <w:rPr>
                <w:b/>
                <w:i/>
              </w:rPr>
              <w:t xml:space="preserve"> it is a skill we can all develop.</w:t>
            </w:r>
            <w:r w:rsidR="00A07206" w:rsidRPr="00A07206">
              <w:rPr>
                <w:i/>
              </w:rPr>
              <w:br/>
            </w:r>
          </w:p>
          <w:p w14:paraId="4CAB06A8" w14:textId="13F22D36" w:rsidR="00365C90" w:rsidRPr="00A07206" w:rsidRDefault="00365C90" w:rsidP="00365C90">
            <w:pPr>
              <w:spacing w:after="160" w:line="259" w:lineRule="auto"/>
              <w:ind w:right="135"/>
              <w:rPr>
                <w:rFonts w:cs="Arial"/>
                <w:i/>
                <w:kern w:val="2"/>
                <w:szCs w:val="24"/>
              </w:rPr>
            </w:pPr>
            <w:r w:rsidRPr="00A07206">
              <w:rPr>
                <w:rFonts w:cs="Arial"/>
                <w:i/>
                <w:szCs w:val="24"/>
              </w:rPr>
              <w:t xml:space="preserve">You can do a spiritual exercise with the Light and Sound for any reason you like. </w:t>
            </w:r>
            <w:r w:rsidRPr="00A07206">
              <w:rPr>
                <w:rFonts w:cs="Arial"/>
                <w:i/>
                <w:kern w:val="2"/>
                <w:szCs w:val="24"/>
              </w:rPr>
              <w:t>To</w:t>
            </w:r>
            <w:r w:rsidRPr="00A07206">
              <w:rPr>
                <w:rFonts w:cs="Arial"/>
                <w:i/>
                <w:szCs w:val="32"/>
              </w:rPr>
              <w:t>day we</w:t>
            </w:r>
            <w:r w:rsidR="00C94D4D">
              <w:rPr>
                <w:rFonts w:cs="Arial"/>
                <w:i/>
                <w:szCs w:val="32"/>
              </w:rPr>
              <w:t xml:space="preserve"> have five spiritual exercises for y</w:t>
            </w:r>
            <w:r w:rsidRPr="00A07206">
              <w:rPr>
                <w:rFonts w:cs="Arial"/>
                <w:i/>
                <w:szCs w:val="32"/>
              </w:rPr>
              <w:t xml:space="preserve">ou </w:t>
            </w:r>
            <w:r w:rsidR="00C94D4D">
              <w:rPr>
                <w:rFonts w:cs="Arial"/>
                <w:i/>
                <w:szCs w:val="32"/>
              </w:rPr>
              <w:t xml:space="preserve">to </w:t>
            </w:r>
            <w:r w:rsidRPr="00A07206">
              <w:rPr>
                <w:rFonts w:cs="Arial"/>
                <w:i/>
                <w:szCs w:val="32"/>
              </w:rPr>
              <w:t xml:space="preserve">choose from. </w:t>
            </w:r>
          </w:p>
          <w:p w14:paraId="582B2DAD" w14:textId="77777777" w:rsidR="00365C90" w:rsidRPr="006670CF" w:rsidRDefault="00365C90" w:rsidP="00365C90">
            <w:pPr>
              <w:pStyle w:val="ListParagraph"/>
              <w:numPr>
                <w:ilvl w:val="0"/>
                <w:numId w:val="27"/>
              </w:numPr>
              <w:tabs>
                <w:tab w:val="left" w:pos="7740"/>
              </w:tabs>
              <w:spacing w:line="259" w:lineRule="auto"/>
              <w:ind w:right="405"/>
              <w:rPr>
                <w:rFonts w:cs="Arial"/>
                <w:szCs w:val="32"/>
              </w:rPr>
            </w:pPr>
            <w:r w:rsidRPr="006670CF">
              <w:rPr>
                <w:rFonts w:cs="Arial"/>
                <w:szCs w:val="32"/>
              </w:rPr>
              <w:t xml:space="preserve">If you would like to take a Soul journey to the God worlds, you may like “A Golden Elevator.”  </w:t>
            </w:r>
          </w:p>
          <w:p w14:paraId="0B842D1A" w14:textId="77777777" w:rsidR="00365C90" w:rsidRPr="006670CF" w:rsidRDefault="00365C90" w:rsidP="00365C90">
            <w:pPr>
              <w:pStyle w:val="ListParagraph"/>
              <w:numPr>
                <w:ilvl w:val="0"/>
                <w:numId w:val="27"/>
              </w:numPr>
              <w:tabs>
                <w:tab w:val="left" w:pos="7740"/>
              </w:tabs>
              <w:spacing w:line="259" w:lineRule="auto"/>
              <w:ind w:right="405"/>
              <w:rPr>
                <w:rFonts w:cs="Arial"/>
                <w:szCs w:val="32"/>
              </w:rPr>
            </w:pPr>
            <w:r w:rsidRPr="006670CF">
              <w:rPr>
                <w:rFonts w:cs="Arial"/>
                <w:szCs w:val="32"/>
              </w:rPr>
              <w:t>If you would like an exercise that brings blessings, strength, and love, you may like “A Diamond’s Reflection.”</w:t>
            </w:r>
          </w:p>
          <w:p w14:paraId="68C2FD75" w14:textId="385E7C12" w:rsidR="00365C90" w:rsidRPr="006670CF" w:rsidRDefault="00365C90" w:rsidP="00365C90">
            <w:pPr>
              <w:pStyle w:val="ListParagraph"/>
              <w:numPr>
                <w:ilvl w:val="0"/>
                <w:numId w:val="27"/>
              </w:numPr>
              <w:tabs>
                <w:tab w:val="left" w:pos="7740"/>
              </w:tabs>
              <w:spacing w:line="259" w:lineRule="auto"/>
              <w:ind w:right="405"/>
              <w:rPr>
                <w:rFonts w:cs="Arial"/>
                <w:szCs w:val="32"/>
              </w:rPr>
            </w:pPr>
            <w:r w:rsidRPr="006670CF">
              <w:rPr>
                <w:rFonts w:cs="Arial"/>
                <w:szCs w:val="32"/>
              </w:rPr>
              <w:t xml:space="preserve">If you would </w:t>
            </w:r>
            <w:r w:rsidRPr="00952E18">
              <w:rPr>
                <w:rFonts w:cs="Arial"/>
                <w:szCs w:val="32"/>
              </w:rPr>
              <w:t xml:space="preserve">like to experience being Soul as a body of light, you may like, “The </w:t>
            </w:r>
            <w:r w:rsidR="00952E18">
              <w:rPr>
                <w:rFonts w:cs="Arial"/>
                <w:szCs w:val="32"/>
              </w:rPr>
              <w:t>Eternal Nature of Soul</w:t>
            </w:r>
            <w:r w:rsidRPr="006670CF">
              <w:rPr>
                <w:rFonts w:cs="Arial"/>
                <w:szCs w:val="32"/>
              </w:rPr>
              <w:t>.”</w:t>
            </w:r>
          </w:p>
          <w:p w14:paraId="1B82687E" w14:textId="77777777" w:rsidR="00365C90" w:rsidRPr="006670CF" w:rsidRDefault="00365C90" w:rsidP="00365C90">
            <w:pPr>
              <w:pStyle w:val="ListParagraph"/>
              <w:numPr>
                <w:ilvl w:val="0"/>
                <w:numId w:val="27"/>
              </w:numPr>
              <w:spacing w:line="259" w:lineRule="auto"/>
              <w:ind w:right="405"/>
              <w:rPr>
                <w:rFonts w:cs="Arial"/>
                <w:szCs w:val="32"/>
              </w:rPr>
            </w:pPr>
            <w:r w:rsidRPr="006670CF">
              <w:rPr>
                <w:rFonts w:cs="Arial"/>
                <w:szCs w:val="32"/>
              </w:rPr>
              <w:t xml:space="preserve">If you would like to have an experience with the ECK, the Light and Sound, as Living Water, you might like “Your Cup of Living Water.” </w:t>
            </w:r>
          </w:p>
          <w:p w14:paraId="74EF6E54" w14:textId="77777777" w:rsidR="00365C90" w:rsidRDefault="00365C90" w:rsidP="00365C90">
            <w:pPr>
              <w:pStyle w:val="ListParagraph"/>
              <w:numPr>
                <w:ilvl w:val="0"/>
                <w:numId w:val="27"/>
              </w:numPr>
              <w:spacing w:line="259" w:lineRule="auto"/>
              <w:ind w:right="405"/>
              <w:rPr>
                <w:rFonts w:cs="Arial"/>
                <w:szCs w:val="32"/>
              </w:rPr>
            </w:pPr>
            <w:r w:rsidRPr="006670CF">
              <w:rPr>
                <w:rFonts w:cs="Arial"/>
                <w:szCs w:val="32"/>
              </w:rPr>
              <w:t>If you would like help with a challenge or limitation in your life, or with a situation that feels stuck, you may like, “Beyond Limitations.”</w:t>
            </w:r>
          </w:p>
          <w:p w14:paraId="20689470" w14:textId="77777777" w:rsidR="00365C90" w:rsidRDefault="00365C90" w:rsidP="00365C90">
            <w:pPr>
              <w:spacing w:line="259" w:lineRule="auto"/>
              <w:ind w:right="405"/>
              <w:rPr>
                <w:rFonts w:cs="Arial"/>
                <w:szCs w:val="32"/>
              </w:rPr>
            </w:pPr>
          </w:p>
          <w:p w14:paraId="2EF7844E" w14:textId="77777777" w:rsidR="00A07206" w:rsidRDefault="00365C90" w:rsidP="00365C90">
            <w:pPr>
              <w:spacing w:line="259" w:lineRule="auto"/>
              <w:ind w:right="405"/>
              <w:rPr>
                <w:rFonts w:cs="Arial"/>
                <w:szCs w:val="32"/>
              </w:rPr>
            </w:pPr>
            <w:r>
              <w:rPr>
                <w:rFonts w:cs="Arial"/>
                <w:szCs w:val="32"/>
              </w:rPr>
              <w:t xml:space="preserve">Youth choose an exercise handout from a table in the room and return to their seats. Give them a moment to read it. </w:t>
            </w:r>
          </w:p>
          <w:p w14:paraId="67135358" w14:textId="09C8B505" w:rsidR="00365C90" w:rsidRDefault="00A07206" w:rsidP="00365C90">
            <w:pPr>
              <w:spacing w:line="259" w:lineRule="auto"/>
              <w:ind w:right="405"/>
              <w:rPr>
                <w:rFonts w:cs="Arial"/>
                <w:szCs w:val="32"/>
              </w:rPr>
            </w:pPr>
            <w:bookmarkStart w:id="0" w:name="_GoBack"/>
            <w:bookmarkEnd w:id="0"/>
            <w:r>
              <w:rPr>
                <w:rFonts w:cs="Arial"/>
                <w:szCs w:val="32"/>
              </w:rPr>
              <w:lastRenderedPageBreak/>
              <w:t xml:space="preserve">Then lead a HU song, during which </w:t>
            </w:r>
            <w:r w:rsidR="00365C90">
              <w:rPr>
                <w:rFonts w:cs="Arial"/>
                <w:szCs w:val="32"/>
              </w:rPr>
              <w:t xml:space="preserve">youth try the exercise they chose. </w:t>
            </w:r>
          </w:p>
          <w:p w14:paraId="6B713BD2" w14:textId="77777777" w:rsidR="00365C90" w:rsidRDefault="00365C90" w:rsidP="00365C90">
            <w:pPr>
              <w:spacing w:line="259" w:lineRule="auto"/>
              <w:ind w:right="405"/>
              <w:rPr>
                <w:rFonts w:cs="Arial"/>
                <w:szCs w:val="32"/>
              </w:rPr>
            </w:pPr>
          </w:p>
          <w:p w14:paraId="7210D3DC" w14:textId="34CBDB55" w:rsidR="00365C90" w:rsidRPr="006670CF" w:rsidRDefault="00365C90" w:rsidP="00365C90">
            <w:pPr>
              <w:spacing w:line="259" w:lineRule="auto"/>
              <w:ind w:right="405"/>
              <w:rPr>
                <w:rFonts w:cs="Arial"/>
                <w:szCs w:val="32"/>
              </w:rPr>
            </w:pPr>
            <w:r>
              <w:rPr>
                <w:rFonts w:cs="Arial"/>
                <w:szCs w:val="32"/>
              </w:rPr>
              <w:t xml:space="preserve">Invite youth to share their experience, if they want to. </w:t>
            </w:r>
            <w:r w:rsidR="008277B2">
              <w:rPr>
                <w:rFonts w:cs="Arial"/>
                <w:szCs w:val="32"/>
              </w:rPr>
              <w:t>Remind them the</w:t>
            </w:r>
            <w:r w:rsidR="0034749B">
              <w:rPr>
                <w:rFonts w:cs="Arial"/>
                <w:szCs w:val="32"/>
              </w:rPr>
              <w:t>y</w:t>
            </w:r>
            <w:r w:rsidR="008277B2">
              <w:rPr>
                <w:rFonts w:cs="Arial"/>
                <w:szCs w:val="32"/>
              </w:rPr>
              <w:t xml:space="preserve"> can keep working with the exercise at home, or try a different one.</w:t>
            </w:r>
          </w:p>
          <w:p w14:paraId="3B2A996E" w14:textId="77777777" w:rsidR="00365C90" w:rsidRDefault="00365C90" w:rsidP="00365C90">
            <w:pPr>
              <w:ind w:right="158"/>
              <w:rPr>
                <w:b/>
              </w:rPr>
            </w:pPr>
          </w:p>
        </w:tc>
        <w:tc>
          <w:tcPr>
            <w:tcW w:w="1288" w:type="dxa"/>
          </w:tcPr>
          <w:p w14:paraId="6C4CF058" w14:textId="77777777" w:rsidR="00365C90" w:rsidRDefault="00365C90" w:rsidP="00365C90"/>
        </w:tc>
      </w:tr>
      <w:tr w:rsidR="001A3E82" w14:paraId="573A9DC2" w14:textId="77777777" w:rsidTr="00C86A8A">
        <w:trPr>
          <w:trHeight w:val="1097"/>
        </w:trPr>
        <w:tc>
          <w:tcPr>
            <w:tcW w:w="1167" w:type="dxa"/>
          </w:tcPr>
          <w:p w14:paraId="1EF73F67" w14:textId="22140F0F" w:rsidR="001A3E82" w:rsidRDefault="00627BE7" w:rsidP="001A3E82">
            <w:r>
              <w:t>15</w:t>
            </w:r>
          </w:p>
          <w:p w14:paraId="039B5049" w14:textId="59E92D53" w:rsidR="001A3E82" w:rsidRDefault="001A3E82" w:rsidP="001A3E82">
            <w:r>
              <w:t>min</w:t>
            </w:r>
          </w:p>
        </w:tc>
        <w:tc>
          <w:tcPr>
            <w:tcW w:w="8165" w:type="dxa"/>
          </w:tcPr>
          <w:p w14:paraId="007EBD6C" w14:textId="39DAF7C3" w:rsidR="001A3E82" w:rsidRPr="00627BE7" w:rsidRDefault="00AD445D" w:rsidP="001A3E82">
            <w:pPr>
              <w:ind w:right="158"/>
              <w:rPr>
                <w:b/>
                <w:sz w:val="26"/>
                <w:szCs w:val="26"/>
              </w:rPr>
            </w:pPr>
            <w:r w:rsidRPr="00627BE7">
              <w:rPr>
                <w:b/>
                <w:sz w:val="26"/>
                <w:szCs w:val="26"/>
              </w:rPr>
              <w:t xml:space="preserve">What is the ECK? </w:t>
            </w:r>
          </w:p>
          <w:p w14:paraId="07F11F36" w14:textId="4985D5A9" w:rsidR="00592488" w:rsidRDefault="00592488" w:rsidP="001A3E82">
            <w:pPr>
              <w:ind w:right="158"/>
              <w:rPr>
                <w:b/>
              </w:rPr>
            </w:pPr>
          </w:p>
          <w:p w14:paraId="2E628911" w14:textId="35BAAF6F" w:rsidR="00592488" w:rsidRPr="00A07206" w:rsidRDefault="00592488" w:rsidP="001A3E82">
            <w:pPr>
              <w:ind w:right="158"/>
              <w:rPr>
                <w:i/>
              </w:rPr>
            </w:pPr>
            <w:r w:rsidRPr="00A07206">
              <w:rPr>
                <w:i/>
              </w:rPr>
              <w:t xml:space="preserve">We’ve talked a bit today about how the ECK is </w:t>
            </w:r>
            <w:r w:rsidR="00A07206" w:rsidRPr="00A07206">
              <w:rPr>
                <w:i/>
              </w:rPr>
              <w:t xml:space="preserve">the </w:t>
            </w:r>
            <w:r w:rsidRPr="00A07206">
              <w:rPr>
                <w:i/>
              </w:rPr>
              <w:t xml:space="preserve">Light and Sound. </w:t>
            </w:r>
          </w:p>
          <w:p w14:paraId="56B0F928" w14:textId="77777777" w:rsidR="00AD445D" w:rsidRPr="00A07206" w:rsidRDefault="00AD445D" w:rsidP="001A3E82">
            <w:pPr>
              <w:ind w:right="158"/>
              <w:rPr>
                <w:i/>
              </w:rPr>
            </w:pPr>
          </w:p>
          <w:p w14:paraId="2B8903F0" w14:textId="5F6563FC" w:rsidR="00AF1926" w:rsidRDefault="00AF1926" w:rsidP="001A3E82">
            <w:pPr>
              <w:ind w:right="158"/>
              <w:rPr>
                <w:i/>
              </w:rPr>
            </w:pPr>
            <w:r w:rsidRPr="00A07206">
              <w:rPr>
                <w:i/>
              </w:rPr>
              <w:t xml:space="preserve">Have ever noticed how many names there are for the ECK? We often call it the Holy Spirit, for example. This next activity is </w:t>
            </w:r>
            <w:r w:rsidR="00592488" w:rsidRPr="00A07206">
              <w:rPr>
                <w:i/>
              </w:rPr>
              <w:t xml:space="preserve">a </w:t>
            </w:r>
            <w:r w:rsidR="006A3CAF">
              <w:rPr>
                <w:i/>
              </w:rPr>
              <w:t xml:space="preserve">fun </w:t>
            </w:r>
            <w:r w:rsidR="00627BE7">
              <w:rPr>
                <w:i/>
              </w:rPr>
              <w:t>dive into what the ECK is.</w:t>
            </w:r>
            <w:r w:rsidR="00627BE7">
              <w:rPr>
                <w:i/>
              </w:rPr>
              <w:br/>
            </w:r>
          </w:p>
          <w:p w14:paraId="32C7CFEC" w14:textId="612B620E" w:rsidR="001A3E82" w:rsidRDefault="001A3E82" w:rsidP="001A3E82">
            <w:pPr>
              <w:ind w:right="158"/>
              <w:rPr>
                <w:b/>
              </w:rPr>
            </w:pPr>
            <w:r>
              <w:rPr>
                <w:b/>
              </w:rPr>
              <w:t xml:space="preserve">ECK </w:t>
            </w:r>
            <w:r w:rsidR="0028679B">
              <w:rPr>
                <w:b/>
              </w:rPr>
              <w:t>i</w:t>
            </w:r>
            <w:r>
              <w:rPr>
                <w:b/>
              </w:rPr>
              <w:t>s the Golden Thread Activity</w:t>
            </w:r>
          </w:p>
          <w:p w14:paraId="585D93F8" w14:textId="77777777" w:rsidR="00C94D4D" w:rsidRDefault="00C94D4D" w:rsidP="001A3E82">
            <w:pPr>
              <w:ind w:right="158"/>
              <w:rPr>
                <w:b/>
              </w:rPr>
            </w:pPr>
          </w:p>
          <w:p w14:paraId="4A215328" w14:textId="0A1CF6BC" w:rsidR="006204F4" w:rsidRPr="006204F4" w:rsidRDefault="006204F4" w:rsidP="001A3E82">
            <w:pPr>
              <w:ind w:right="158"/>
            </w:pPr>
            <w:r>
              <w:t>Depending on the num</w:t>
            </w:r>
            <w:r w:rsidR="008C2E5D">
              <w:t>ber of youth, have them stand</w:t>
            </w:r>
            <w:r>
              <w:t xml:space="preserve"> in either </w:t>
            </w:r>
            <w:r w:rsidR="00AF1926">
              <w:t xml:space="preserve">one or two large circles. </w:t>
            </w:r>
            <w:r w:rsidR="008C2E5D">
              <w:t xml:space="preserve">A facilitator stands in each circle, holding ball of yarn. </w:t>
            </w:r>
          </w:p>
          <w:p w14:paraId="28E50E06" w14:textId="77777777" w:rsidR="006204F4" w:rsidRPr="006A3CAF" w:rsidRDefault="006204F4" w:rsidP="001A3E82">
            <w:pPr>
              <w:ind w:right="158"/>
              <w:rPr>
                <w:b/>
                <w:i/>
              </w:rPr>
            </w:pPr>
          </w:p>
          <w:p w14:paraId="2D0865D9" w14:textId="623F6CBB" w:rsidR="001A3E82" w:rsidRDefault="006A3CAF" w:rsidP="001A3E82">
            <w:pPr>
              <w:rPr>
                <w:rFonts w:cs="Arial"/>
                <w:i/>
              </w:rPr>
            </w:pPr>
            <w:r w:rsidRPr="006A3CAF">
              <w:rPr>
                <w:rFonts w:cs="Arial"/>
                <w:i/>
              </w:rPr>
              <w:t xml:space="preserve">In the </w:t>
            </w:r>
            <w:r w:rsidR="00692BD8" w:rsidRPr="006A3CAF">
              <w:rPr>
                <w:rFonts w:cs="Arial"/>
                <w:i/>
              </w:rPr>
              <w:t>Shariyat</w:t>
            </w:r>
            <w:r w:rsidRPr="006A3CAF">
              <w:rPr>
                <w:rFonts w:cs="Arial"/>
                <w:i/>
              </w:rPr>
              <w:t>, t</w:t>
            </w:r>
            <w:r w:rsidR="001A3E82" w:rsidRPr="006A3CAF">
              <w:rPr>
                <w:rFonts w:cs="Arial"/>
                <w:i/>
              </w:rPr>
              <w:t xml:space="preserve">he ECK is also called the golden thread. It connects all life—each of us—with God’s love. It is so strong that nothing can break it.  </w:t>
            </w:r>
          </w:p>
          <w:p w14:paraId="0CEDCE3A" w14:textId="77777777" w:rsidR="00C94D4D" w:rsidRDefault="00C94D4D" w:rsidP="001A3E82">
            <w:pPr>
              <w:rPr>
                <w:rFonts w:cs="Arial"/>
                <w:i/>
              </w:rPr>
            </w:pPr>
          </w:p>
          <w:p w14:paraId="06AC646A" w14:textId="1E8E3C7C" w:rsidR="008C2E5D" w:rsidRPr="008C2E5D" w:rsidRDefault="00627BE7" w:rsidP="001A3E82">
            <w:pPr>
              <w:pStyle w:val="ListParagraph"/>
              <w:numPr>
                <w:ilvl w:val="0"/>
                <w:numId w:val="37"/>
              </w:numPr>
              <w:rPr>
                <w:rFonts w:cs="Arial"/>
              </w:rPr>
            </w:pPr>
            <w:r>
              <w:rPr>
                <w:rFonts w:cs="Arial"/>
              </w:rPr>
              <w:t>Hold up the</w:t>
            </w:r>
            <w:r w:rsidR="008C2E5D" w:rsidRPr="008C2E5D">
              <w:rPr>
                <w:rFonts w:cs="Arial"/>
              </w:rPr>
              <w:t xml:space="preserve"> ball of yarn. </w:t>
            </w:r>
            <w:r w:rsidR="008C2E5D" w:rsidRPr="008C2E5D">
              <w:rPr>
                <w:rFonts w:cs="Arial"/>
                <w:i/>
              </w:rPr>
              <w:t xml:space="preserve">Imagine this gold yarn is the golden thread of ECK. </w:t>
            </w:r>
          </w:p>
          <w:p w14:paraId="3E02D6CA" w14:textId="7965E3B1" w:rsidR="008C2E5D" w:rsidRPr="008C2E5D" w:rsidRDefault="008C2E5D" w:rsidP="001A3E82">
            <w:pPr>
              <w:pStyle w:val="ListParagraph"/>
              <w:numPr>
                <w:ilvl w:val="0"/>
                <w:numId w:val="37"/>
              </w:numPr>
              <w:rPr>
                <w:rFonts w:cs="Arial"/>
              </w:rPr>
            </w:pPr>
            <w:r w:rsidRPr="008C2E5D">
              <w:rPr>
                <w:rFonts w:cs="Arial"/>
              </w:rPr>
              <w:t xml:space="preserve">The facilitator holds the end of the yarn and throws the rest of the ball of yarn to someone across the circle. </w:t>
            </w:r>
          </w:p>
          <w:p w14:paraId="40015F71" w14:textId="1683CE4F" w:rsidR="008C2E5D" w:rsidRPr="008C2E5D" w:rsidRDefault="008C2E5D" w:rsidP="001A3E82">
            <w:pPr>
              <w:pStyle w:val="ListParagraph"/>
              <w:numPr>
                <w:ilvl w:val="0"/>
                <w:numId w:val="37"/>
              </w:numPr>
              <w:rPr>
                <w:rFonts w:cs="Arial"/>
              </w:rPr>
            </w:pPr>
            <w:r w:rsidRPr="008C2E5D">
              <w:rPr>
                <w:rFonts w:cs="Arial"/>
              </w:rPr>
              <w:t>That person holds onto a piece of yarn and tosses the ball to someone else.</w:t>
            </w:r>
          </w:p>
          <w:p w14:paraId="57C5F691" w14:textId="198A7F9F" w:rsidR="001A3E82" w:rsidRPr="008C2E5D" w:rsidRDefault="008C2E5D" w:rsidP="008C2E5D">
            <w:pPr>
              <w:pStyle w:val="ListParagraph"/>
              <w:numPr>
                <w:ilvl w:val="0"/>
                <w:numId w:val="37"/>
              </w:numPr>
              <w:rPr>
                <w:rFonts w:cs="Arial"/>
              </w:rPr>
            </w:pPr>
            <w:r w:rsidRPr="008C2E5D">
              <w:rPr>
                <w:rFonts w:cs="Arial"/>
              </w:rPr>
              <w:t xml:space="preserve">Continue until everyone in the circle is holding a part of the yarn to create a net of ECK. </w:t>
            </w:r>
          </w:p>
          <w:p w14:paraId="620CF835" w14:textId="77777777" w:rsidR="008C2E5D" w:rsidRDefault="008C2E5D" w:rsidP="001A3E82">
            <w:pPr>
              <w:rPr>
                <w:rFonts w:cs="Arial"/>
                <w:i/>
              </w:rPr>
            </w:pPr>
          </w:p>
          <w:p w14:paraId="19BC0C72" w14:textId="7BB6363C" w:rsidR="00AF1926" w:rsidRPr="007D0D12" w:rsidRDefault="007D0D12" w:rsidP="007D0D12">
            <w:pPr>
              <w:rPr>
                <w:rFonts w:cs="Arial"/>
              </w:rPr>
            </w:pPr>
            <w:r w:rsidRPr="008C2E5D">
              <w:rPr>
                <w:b/>
                <w:noProof/>
              </w:rPr>
              <mc:AlternateContent>
                <mc:Choice Requires="wps">
                  <w:drawing>
                    <wp:anchor distT="0" distB="0" distL="114300" distR="114300" simplePos="0" relativeHeight="251657215" behindDoc="0" locked="0" layoutInCell="1" allowOverlap="1" wp14:anchorId="130149AA" wp14:editId="34360296">
                      <wp:simplePos x="0" y="0"/>
                      <wp:positionH relativeFrom="column">
                        <wp:posOffset>2381250</wp:posOffset>
                      </wp:positionH>
                      <wp:positionV relativeFrom="paragraph">
                        <wp:posOffset>714375</wp:posOffset>
                      </wp:positionV>
                      <wp:extent cx="2628900" cy="1733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1733550"/>
                              </a:xfrm>
                              <a:prstGeom prst="rect">
                                <a:avLst/>
                              </a:prstGeom>
                              <a:solidFill>
                                <a:schemeClr val="lt1"/>
                              </a:solidFill>
                              <a:ln w="6350">
                                <a:noFill/>
                              </a:ln>
                            </wps:spPr>
                            <wps:txbx>
                              <w:txbxContent>
                                <w:p w14:paraId="2B8F734A" w14:textId="77777777" w:rsidR="001F4F05" w:rsidRPr="00C94D4D" w:rsidRDefault="001F4F05" w:rsidP="00307030">
                                  <w:pPr>
                                    <w:rPr>
                                      <w:rFonts w:cs="Arial"/>
                                    </w:rPr>
                                  </w:pPr>
                                  <w:r w:rsidRPr="00C94D4D">
                                    <w:rPr>
                                      <w:rFonts w:cs="Arial"/>
                                    </w:rPr>
                                    <w:t>The Voice of God</w:t>
                                  </w:r>
                                </w:p>
                                <w:p w14:paraId="39469ACD" w14:textId="77777777" w:rsidR="001F4F05" w:rsidRPr="00C94D4D" w:rsidRDefault="001F4F05" w:rsidP="00307030">
                                  <w:pPr>
                                    <w:rPr>
                                      <w:rFonts w:cs="Arial"/>
                                    </w:rPr>
                                  </w:pPr>
                                  <w:r w:rsidRPr="00C94D4D">
                                    <w:rPr>
                                      <w:rFonts w:cs="Arial"/>
                                    </w:rPr>
                                    <w:t>The Audible Life Stream</w:t>
                                  </w:r>
                                </w:p>
                                <w:p w14:paraId="64AD77CC" w14:textId="74E4E491" w:rsidR="001F4F05" w:rsidRPr="00C94D4D" w:rsidRDefault="001F4F05" w:rsidP="00307030">
                                  <w:pPr>
                                    <w:rPr>
                                      <w:rFonts w:cs="Arial"/>
                                    </w:rPr>
                                  </w:pPr>
                                  <w:r w:rsidRPr="00C94D4D">
                                    <w:rPr>
                                      <w:rFonts w:cs="Arial"/>
                                    </w:rPr>
                                    <w:t>Heavenly Music</w:t>
                                  </w:r>
                                </w:p>
                                <w:p w14:paraId="0C218717" w14:textId="64EFF1B1" w:rsidR="00D1197E" w:rsidRPr="00C94D4D" w:rsidRDefault="00D1197E" w:rsidP="00307030">
                                  <w:pPr>
                                    <w:rPr>
                                      <w:rFonts w:cs="Arial"/>
                                    </w:rPr>
                                  </w:pPr>
                                  <w:r w:rsidRPr="00C94D4D">
                                    <w:rPr>
                                      <w:rFonts w:cs="Arial"/>
                                    </w:rPr>
                                    <w:t>Bani</w:t>
                                  </w:r>
                                </w:p>
                                <w:p w14:paraId="6DD9B854" w14:textId="77777777" w:rsidR="001F4F05" w:rsidRPr="00C94D4D" w:rsidRDefault="001F4F05" w:rsidP="00307030">
                                  <w:pPr>
                                    <w:rPr>
                                      <w:rFonts w:cs="Arial"/>
                                    </w:rPr>
                                  </w:pPr>
                                  <w:r w:rsidRPr="00C94D4D">
                                    <w:rPr>
                                      <w:rFonts w:cs="Arial"/>
                                    </w:rPr>
                                    <w:t>Life Force</w:t>
                                  </w:r>
                                </w:p>
                                <w:p w14:paraId="54816BF2" w14:textId="05EC3649" w:rsidR="001F4F05" w:rsidRPr="00C94D4D" w:rsidRDefault="001F4F05" w:rsidP="00307030">
                                  <w:pPr>
                                    <w:rPr>
                                      <w:rFonts w:cs="Arial"/>
                                    </w:rPr>
                                  </w:pPr>
                                  <w:r w:rsidRPr="00C94D4D">
                                    <w:rPr>
                                      <w:rFonts w:cs="Arial"/>
                                    </w:rPr>
                                    <w:t xml:space="preserve">A wave flowing outward from </w:t>
                                  </w:r>
                                  <w:r w:rsidR="0034749B">
                                    <w:rPr>
                                      <w:rFonts w:cs="Arial"/>
                                    </w:rPr>
                                    <w:t>G</w:t>
                                  </w:r>
                                  <w:r w:rsidRPr="00C94D4D">
                                    <w:rPr>
                                      <w:rFonts w:cs="Arial"/>
                                    </w:rPr>
                                    <w:t>od</w:t>
                                  </w:r>
                                </w:p>
                                <w:p w14:paraId="0416FF74" w14:textId="77777777" w:rsidR="001F4F05" w:rsidRPr="00C94D4D" w:rsidRDefault="001F4F05" w:rsidP="00307030">
                                  <w:pPr>
                                    <w:rPr>
                                      <w:rFonts w:cs="Arial"/>
                                    </w:rPr>
                                  </w:pPr>
                                  <w:r w:rsidRPr="00C94D4D">
                                    <w:rPr>
                                      <w:rFonts w:cs="Arial"/>
                                    </w:rPr>
                                    <w:t>The Living Word</w:t>
                                  </w:r>
                                </w:p>
                                <w:p w14:paraId="0152C522" w14:textId="77777777" w:rsidR="001F4F05" w:rsidRPr="00C94D4D" w:rsidRDefault="001F4F05" w:rsidP="00307030">
                                  <w:pPr>
                                    <w:rPr>
                                      <w:rFonts w:cs="Arial"/>
                                    </w:rPr>
                                  </w:pPr>
                                  <w:r w:rsidRPr="00C94D4D">
                                    <w:rPr>
                                      <w:rFonts w:cs="Arial"/>
                                    </w:rPr>
                                    <w:t>Truth</w:t>
                                  </w:r>
                                </w:p>
                                <w:p w14:paraId="5F616179" w14:textId="77777777" w:rsidR="001F4F05" w:rsidRPr="00C94D4D" w:rsidRDefault="001F4F05" w:rsidP="00307030">
                                  <w:pPr>
                                    <w:rPr>
                                      <w:rFonts w:cs="Arial"/>
                                    </w:rPr>
                                  </w:pPr>
                                  <w:r w:rsidRPr="00C94D4D">
                                    <w:rPr>
                                      <w:rFonts w:cs="Arial"/>
                                    </w:rPr>
                                    <w:t>Love</w:t>
                                  </w:r>
                                </w:p>
                                <w:p w14:paraId="0C4C688F" w14:textId="77777777" w:rsidR="001F4F05" w:rsidRDefault="001F4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30149AA" id="_x0000_t202" coordsize="21600,21600" o:spt="202" path="m,l,21600r21600,l21600,xe">
                      <v:stroke joinstyle="miter"/>
                      <v:path gradientshapeok="t" o:connecttype="rect"/>
                    </v:shapetype>
                    <v:shape id="Text Box 1" o:spid="_x0000_s1026" type="#_x0000_t202" style="position:absolute;margin-left:187.5pt;margin-top:56.25pt;width:207pt;height:13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SCQAIAAHoEAAAOAAAAZHJzL2Uyb0RvYy54bWysVMlu2zAQvRfoPxC8N/KWzbAcuA5SFDCS&#10;AEmRM01RtgCKw5K0Jffr+0jJztKeil6o4cxwlvdmNLtpa832yvmKTM6HZwPOlJFUVGaT8x/Pd1+u&#10;OPNBmEJoMirnB+X5zfzzp1ljp2pEW9KFcgxBjJ82NufbEOw0y7zcqlr4M7LKwFiSq0XA1W2ywokG&#10;0WudjQaDi6whV1hHUnkP7W1n5PMUvyyVDA9l6VVgOueoLaTTpXMdz2w+E9ONE3Zbyb4M8Q9V1KIy&#10;SHoKdSuCYDtX/RGqrqQjT2U4k1RnVJaVVKkHdDMcfOjmaSusSr0AHG9PMPn/F1be7x8dqwpwx5kR&#10;NSh6Vm1gX6llw4hOY/0UTk8WbqGFOnr2eg9lbLotXR2/aIfBDpwPJ2xjMAnl6GJ0dT2AScI2vByP&#10;z88T+tnrc+t8+KaoZlHIuQN5CVOxX/mAlHA9usRsnnRV3FVap0scGLXUju0FqNYhFYkX77y0YU3O&#10;L8ZIHR8Zis+7yNogQWy2aypKoV23fadrKg4AwFE3QN7KuwpFroQPj8JhYtAYtiA84Cg1IQn1Emdb&#10;cr/+po/+IBJWzhpMYM79z51wijP93YDi6+FkEkc2XSbnlyNc3FvL+q3F7OoloXPQiOqSGP2DPoql&#10;o/oFy7KIWWESRiJ3zsNRXIZuL7BsUi0WyQlDakVYmScrY+gIWqTguX0RzvY8BVB8T8dZFdMPdHW+&#10;HdyLXaCySlxGgDtUe9wx4InifhnjBr29J6/XX8b8NwAAAP//AwBQSwMEFAAGAAgAAAAhACeSaFbh&#10;AAAACwEAAA8AAABkcnMvZG93bnJldi54bWxMj0tPhEAQhO8m/odJm3gx7rBLEESGjTE+kr25+Ii3&#10;WaYFItNDmFnAf2970mPXV6muKraL7cWEo+8cKVivIhBItTMdNQpeqofLDIQPmozuHaGCb/SwLU9P&#10;Cp0bN9MzTvvQCA4hn2sFbQhDLqWvW7Tar9yAxOzTjVYHPsdGmlHPHG57uYmiK2l1R/yh1QPetVh/&#10;7Y9WwcdF877zy+PrHCfxcP80VembqZQ6P1tub0AEXMKfGX7rc3UoudPBHcl40SuI04S3BAbrTQKC&#10;HWl2zcqBUZYkIMtC/t9Q/gAAAP//AwBQSwECLQAUAAYACAAAACEAtoM4kv4AAADhAQAAEwAAAAAA&#10;AAAAAAAAAAAAAAAAW0NvbnRlbnRfVHlwZXNdLnhtbFBLAQItABQABgAIAAAAIQA4/SH/1gAAAJQB&#10;AAALAAAAAAAAAAAAAAAAAC8BAABfcmVscy8ucmVsc1BLAQItABQABgAIAAAAIQCEZrSCQAIAAHoE&#10;AAAOAAAAAAAAAAAAAAAAAC4CAABkcnMvZTJvRG9jLnhtbFBLAQItABQABgAIAAAAIQAnkmhW4QAA&#10;AAsBAAAPAAAAAAAAAAAAAAAAAJoEAABkcnMvZG93bnJldi54bWxQSwUGAAAAAAQABADzAAAAqAUA&#10;AAAA&#10;" fillcolor="white [3201]" stroked="f" strokeweight=".5pt">
                      <v:textbox>
                        <w:txbxContent>
                          <w:p w14:paraId="2B8F734A" w14:textId="77777777" w:rsidR="001F4F05" w:rsidRPr="00C94D4D" w:rsidRDefault="001F4F05" w:rsidP="00307030">
                            <w:pPr>
                              <w:rPr>
                                <w:rFonts w:cs="Arial"/>
                              </w:rPr>
                            </w:pPr>
                            <w:r w:rsidRPr="00C94D4D">
                              <w:rPr>
                                <w:rFonts w:cs="Arial"/>
                              </w:rPr>
                              <w:t>The Voice of God</w:t>
                            </w:r>
                          </w:p>
                          <w:p w14:paraId="39469ACD" w14:textId="77777777" w:rsidR="001F4F05" w:rsidRPr="00C94D4D" w:rsidRDefault="001F4F05" w:rsidP="00307030">
                            <w:pPr>
                              <w:rPr>
                                <w:rFonts w:cs="Arial"/>
                              </w:rPr>
                            </w:pPr>
                            <w:r w:rsidRPr="00C94D4D">
                              <w:rPr>
                                <w:rFonts w:cs="Arial"/>
                              </w:rPr>
                              <w:t>The Audible Life Stream</w:t>
                            </w:r>
                          </w:p>
                          <w:p w14:paraId="64AD77CC" w14:textId="74E4E491" w:rsidR="001F4F05" w:rsidRPr="00C94D4D" w:rsidRDefault="001F4F05" w:rsidP="00307030">
                            <w:pPr>
                              <w:rPr>
                                <w:rFonts w:cs="Arial"/>
                              </w:rPr>
                            </w:pPr>
                            <w:r w:rsidRPr="00C94D4D">
                              <w:rPr>
                                <w:rFonts w:cs="Arial"/>
                              </w:rPr>
                              <w:t>Heavenly Music</w:t>
                            </w:r>
                          </w:p>
                          <w:p w14:paraId="0C218717" w14:textId="64EFF1B1" w:rsidR="00D1197E" w:rsidRPr="00C94D4D" w:rsidRDefault="00D1197E" w:rsidP="00307030">
                            <w:pPr>
                              <w:rPr>
                                <w:rFonts w:cs="Arial"/>
                              </w:rPr>
                            </w:pPr>
                            <w:proofErr w:type="spellStart"/>
                            <w:r w:rsidRPr="00C94D4D">
                              <w:rPr>
                                <w:rFonts w:cs="Arial"/>
                              </w:rPr>
                              <w:t>Bani</w:t>
                            </w:r>
                            <w:proofErr w:type="spellEnd"/>
                          </w:p>
                          <w:p w14:paraId="6DD9B854" w14:textId="77777777" w:rsidR="001F4F05" w:rsidRPr="00C94D4D" w:rsidRDefault="001F4F05" w:rsidP="00307030">
                            <w:pPr>
                              <w:rPr>
                                <w:rFonts w:cs="Arial"/>
                              </w:rPr>
                            </w:pPr>
                            <w:r w:rsidRPr="00C94D4D">
                              <w:rPr>
                                <w:rFonts w:cs="Arial"/>
                              </w:rPr>
                              <w:t>Life Force</w:t>
                            </w:r>
                          </w:p>
                          <w:p w14:paraId="54816BF2" w14:textId="05EC3649" w:rsidR="001F4F05" w:rsidRPr="00C94D4D" w:rsidRDefault="001F4F05" w:rsidP="00307030">
                            <w:pPr>
                              <w:rPr>
                                <w:rFonts w:cs="Arial"/>
                              </w:rPr>
                            </w:pPr>
                            <w:r w:rsidRPr="00C94D4D">
                              <w:rPr>
                                <w:rFonts w:cs="Arial"/>
                              </w:rPr>
                              <w:t xml:space="preserve">A wave flowing outward from </w:t>
                            </w:r>
                            <w:r w:rsidR="0034749B">
                              <w:rPr>
                                <w:rFonts w:cs="Arial"/>
                              </w:rPr>
                              <w:t>G</w:t>
                            </w:r>
                            <w:r w:rsidRPr="00C94D4D">
                              <w:rPr>
                                <w:rFonts w:cs="Arial"/>
                              </w:rPr>
                              <w:t>od</w:t>
                            </w:r>
                          </w:p>
                          <w:p w14:paraId="0416FF74" w14:textId="77777777" w:rsidR="001F4F05" w:rsidRPr="00C94D4D" w:rsidRDefault="001F4F05" w:rsidP="00307030">
                            <w:pPr>
                              <w:rPr>
                                <w:rFonts w:cs="Arial"/>
                              </w:rPr>
                            </w:pPr>
                            <w:r w:rsidRPr="00C94D4D">
                              <w:rPr>
                                <w:rFonts w:cs="Arial"/>
                              </w:rPr>
                              <w:t>The Living Word</w:t>
                            </w:r>
                          </w:p>
                          <w:p w14:paraId="0152C522" w14:textId="77777777" w:rsidR="001F4F05" w:rsidRPr="00C94D4D" w:rsidRDefault="001F4F05" w:rsidP="00307030">
                            <w:pPr>
                              <w:rPr>
                                <w:rFonts w:cs="Arial"/>
                              </w:rPr>
                            </w:pPr>
                            <w:r w:rsidRPr="00C94D4D">
                              <w:rPr>
                                <w:rFonts w:cs="Arial"/>
                              </w:rPr>
                              <w:t>Truth</w:t>
                            </w:r>
                          </w:p>
                          <w:p w14:paraId="5F616179" w14:textId="77777777" w:rsidR="001F4F05" w:rsidRPr="00C94D4D" w:rsidRDefault="001F4F05" w:rsidP="00307030">
                            <w:pPr>
                              <w:rPr>
                                <w:rFonts w:cs="Arial"/>
                              </w:rPr>
                            </w:pPr>
                            <w:r w:rsidRPr="00C94D4D">
                              <w:rPr>
                                <w:rFonts w:cs="Arial"/>
                              </w:rPr>
                              <w:t>Love</w:t>
                            </w:r>
                          </w:p>
                          <w:p w14:paraId="0C4C688F" w14:textId="77777777" w:rsidR="001F4F05" w:rsidRDefault="001F4F05"/>
                        </w:txbxContent>
                      </v:textbox>
                    </v:shape>
                  </w:pict>
                </mc:Fallback>
              </mc:AlternateContent>
            </w:r>
            <w:r w:rsidR="00AF1926" w:rsidRPr="008C2E5D">
              <w:rPr>
                <w:rFonts w:cs="Arial"/>
                <w:b/>
              </w:rPr>
              <w:t xml:space="preserve">As </w:t>
            </w:r>
            <w:r w:rsidR="008C2E5D" w:rsidRPr="008C2E5D">
              <w:rPr>
                <w:rFonts w:cs="Arial"/>
                <w:b/>
              </w:rPr>
              <w:t>everyone</w:t>
            </w:r>
            <w:r w:rsidR="00AF1926" w:rsidRPr="008C2E5D">
              <w:rPr>
                <w:rFonts w:cs="Arial"/>
                <w:b/>
              </w:rPr>
              <w:t xml:space="preserve"> take</w:t>
            </w:r>
            <w:r w:rsidR="008C2E5D" w:rsidRPr="008C2E5D">
              <w:rPr>
                <w:rFonts w:cs="Arial"/>
                <w:b/>
              </w:rPr>
              <w:t>s</w:t>
            </w:r>
            <w:r w:rsidR="00AF1926" w:rsidRPr="008C2E5D">
              <w:rPr>
                <w:rFonts w:cs="Arial"/>
                <w:b/>
              </w:rPr>
              <w:t xml:space="preserve"> turns thr</w:t>
            </w:r>
            <w:r w:rsidR="00C94D4D">
              <w:rPr>
                <w:rFonts w:cs="Arial"/>
                <w:b/>
              </w:rPr>
              <w:t xml:space="preserve">owing the yarn, they call out </w:t>
            </w:r>
            <w:r w:rsidR="00AF1926" w:rsidRPr="008C2E5D">
              <w:rPr>
                <w:rFonts w:cs="Arial"/>
                <w:b/>
              </w:rPr>
              <w:t>oth</w:t>
            </w:r>
            <w:r w:rsidR="000E371B" w:rsidRPr="008C2E5D">
              <w:rPr>
                <w:rFonts w:cs="Arial"/>
                <w:b/>
              </w:rPr>
              <w:t>e</w:t>
            </w:r>
            <w:r w:rsidR="00AF1926" w:rsidRPr="008C2E5D">
              <w:rPr>
                <w:rFonts w:cs="Arial"/>
                <w:b/>
              </w:rPr>
              <w:t>r</w:t>
            </w:r>
            <w:r w:rsidR="00C94D4D">
              <w:rPr>
                <w:rFonts w:cs="Arial"/>
                <w:b/>
              </w:rPr>
              <w:t>s</w:t>
            </w:r>
            <w:r w:rsidR="00AF1926" w:rsidRPr="008C2E5D">
              <w:rPr>
                <w:rFonts w:cs="Arial"/>
                <w:b/>
              </w:rPr>
              <w:t xml:space="preserve"> name for </w:t>
            </w:r>
            <w:r w:rsidR="000E371B" w:rsidRPr="008C2E5D">
              <w:rPr>
                <w:rFonts w:cs="Arial"/>
                <w:b/>
              </w:rPr>
              <w:t>(or description</w:t>
            </w:r>
            <w:r w:rsidR="00C94D4D">
              <w:rPr>
                <w:rFonts w:cs="Arial"/>
                <w:b/>
              </w:rPr>
              <w:t>s</w:t>
            </w:r>
            <w:r w:rsidR="000E371B" w:rsidRPr="008C2E5D">
              <w:rPr>
                <w:rFonts w:cs="Arial"/>
                <w:b/>
              </w:rPr>
              <w:t xml:space="preserve"> of) </w:t>
            </w:r>
            <w:r w:rsidR="00AF1926" w:rsidRPr="008C2E5D">
              <w:rPr>
                <w:rFonts w:cs="Arial"/>
                <w:b/>
              </w:rPr>
              <w:t>the ECK.</w:t>
            </w:r>
            <w:r w:rsidR="00C94D4D">
              <w:rPr>
                <w:rFonts w:cs="Arial"/>
              </w:rPr>
              <w:t xml:space="preserve">  Facilitators and other youth can </w:t>
            </w:r>
            <w:r w:rsidR="00AF1926" w:rsidRPr="007D0D12">
              <w:rPr>
                <w:rFonts w:cs="Arial"/>
              </w:rPr>
              <w:t>help with ideas as needed, such as:</w:t>
            </w:r>
            <w:r w:rsidR="00C94D4D">
              <w:rPr>
                <w:rFonts w:cs="Arial"/>
              </w:rPr>
              <w:br/>
            </w:r>
          </w:p>
          <w:p w14:paraId="0AB507BE" w14:textId="1D115096" w:rsidR="00AF1926" w:rsidRPr="00C94D4D" w:rsidRDefault="00C94D4D" w:rsidP="00C94D4D">
            <w:pPr>
              <w:ind w:left="360"/>
              <w:rPr>
                <w:rFonts w:cs="Arial"/>
              </w:rPr>
            </w:pPr>
            <w:r>
              <w:rPr>
                <w:rFonts w:cs="Arial"/>
              </w:rPr>
              <w:tab/>
            </w:r>
            <w:r w:rsidR="00AF1926" w:rsidRPr="00C94D4D">
              <w:rPr>
                <w:rFonts w:cs="Arial"/>
              </w:rPr>
              <w:t xml:space="preserve">The </w:t>
            </w:r>
            <w:r w:rsidR="000E371B" w:rsidRPr="00C94D4D">
              <w:rPr>
                <w:rFonts w:cs="Arial"/>
              </w:rPr>
              <w:t>Golden T</w:t>
            </w:r>
            <w:r w:rsidR="00AF1926" w:rsidRPr="00C94D4D">
              <w:rPr>
                <w:rFonts w:cs="Arial"/>
              </w:rPr>
              <w:t>hread</w:t>
            </w:r>
          </w:p>
          <w:p w14:paraId="79DA4A95" w14:textId="4976A1EE" w:rsidR="00AF1926" w:rsidRPr="00C94D4D" w:rsidRDefault="00C94D4D" w:rsidP="00C94D4D">
            <w:pPr>
              <w:ind w:left="360"/>
              <w:rPr>
                <w:rFonts w:cs="Arial"/>
              </w:rPr>
            </w:pPr>
            <w:r>
              <w:rPr>
                <w:rFonts w:cs="Arial"/>
              </w:rPr>
              <w:tab/>
            </w:r>
            <w:r w:rsidR="00AF1926" w:rsidRPr="00C94D4D">
              <w:rPr>
                <w:rFonts w:cs="Arial"/>
              </w:rPr>
              <w:t>The Holy Spirit</w:t>
            </w:r>
          </w:p>
          <w:p w14:paraId="2C143E29" w14:textId="3913E2FB" w:rsidR="000E371B" w:rsidRPr="00C94D4D" w:rsidRDefault="00C94D4D" w:rsidP="00C94D4D">
            <w:pPr>
              <w:ind w:left="360"/>
              <w:rPr>
                <w:rFonts w:cs="Arial"/>
              </w:rPr>
            </w:pPr>
            <w:r>
              <w:rPr>
                <w:rFonts w:cs="Arial"/>
              </w:rPr>
              <w:tab/>
            </w:r>
            <w:r w:rsidR="000E371B" w:rsidRPr="00C94D4D">
              <w:rPr>
                <w:rFonts w:cs="Arial"/>
              </w:rPr>
              <w:t>The Light and Sound</w:t>
            </w:r>
            <w:r w:rsidR="0028679B" w:rsidRPr="00C94D4D">
              <w:rPr>
                <w:rFonts w:cs="Arial"/>
              </w:rPr>
              <w:t xml:space="preserve"> of God</w:t>
            </w:r>
          </w:p>
          <w:p w14:paraId="2C3529B8" w14:textId="6DAB9ACF" w:rsidR="00AF1926" w:rsidRPr="00C94D4D" w:rsidRDefault="00C94D4D" w:rsidP="00C94D4D">
            <w:pPr>
              <w:ind w:left="360"/>
              <w:rPr>
                <w:rFonts w:cs="Arial"/>
              </w:rPr>
            </w:pPr>
            <w:r>
              <w:rPr>
                <w:rFonts w:cs="Arial"/>
              </w:rPr>
              <w:tab/>
            </w:r>
            <w:r w:rsidR="00AF1926" w:rsidRPr="00C94D4D">
              <w:rPr>
                <w:rFonts w:cs="Arial"/>
              </w:rPr>
              <w:t>The Sound Current</w:t>
            </w:r>
          </w:p>
          <w:p w14:paraId="461637A1" w14:textId="2B17FFC6" w:rsidR="000E371B" w:rsidRPr="00C94D4D" w:rsidRDefault="00C94D4D" w:rsidP="00C94D4D">
            <w:pPr>
              <w:ind w:left="360"/>
              <w:rPr>
                <w:rFonts w:cs="Arial"/>
              </w:rPr>
            </w:pPr>
            <w:r>
              <w:rPr>
                <w:rFonts w:cs="Arial"/>
              </w:rPr>
              <w:tab/>
            </w:r>
            <w:r w:rsidR="000E371B" w:rsidRPr="00C94D4D">
              <w:rPr>
                <w:rFonts w:cs="Arial"/>
              </w:rPr>
              <w:t>The God Current</w:t>
            </w:r>
          </w:p>
          <w:p w14:paraId="6C883784" w14:textId="09590642" w:rsidR="000E371B" w:rsidRPr="00C94D4D" w:rsidRDefault="00C94D4D" w:rsidP="00C94D4D">
            <w:pPr>
              <w:ind w:left="360"/>
              <w:rPr>
                <w:rFonts w:cs="Arial"/>
              </w:rPr>
            </w:pPr>
            <w:r>
              <w:rPr>
                <w:rFonts w:cs="Arial"/>
              </w:rPr>
              <w:tab/>
            </w:r>
            <w:r w:rsidR="000E371B" w:rsidRPr="00C94D4D">
              <w:rPr>
                <w:rFonts w:cs="Arial"/>
              </w:rPr>
              <w:t>God’s love in action</w:t>
            </w:r>
          </w:p>
          <w:p w14:paraId="66B3D977" w14:textId="21783988" w:rsidR="00AF1926" w:rsidRPr="00C94D4D" w:rsidRDefault="00C94D4D" w:rsidP="00C94D4D">
            <w:pPr>
              <w:ind w:left="360"/>
              <w:rPr>
                <w:rFonts w:cs="Arial"/>
              </w:rPr>
            </w:pPr>
            <w:r>
              <w:rPr>
                <w:rFonts w:cs="Arial"/>
              </w:rPr>
              <w:tab/>
            </w:r>
            <w:r w:rsidR="00AF1926" w:rsidRPr="00C94D4D">
              <w:rPr>
                <w:rFonts w:cs="Arial"/>
              </w:rPr>
              <w:t xml:space="preserve">The </w:t>
            </w:r>
            <w:r w:rsidR="000E371B" w:rsidRPr="00C94D4D">
              <w:rPr>
                <w:rFonts w:cs="Arial"/>
              </w:rPr>
              <w:t>River of Life</w:t>
            </w:r>
          </w:p>
          <w:p w14:paraId="5FDA1D32" w14:textId="20474ED9" w:rsidR="000E371B" w:rsidRPr="00C94D4D" w:rsidRDefault="00C94D4D" w:rsidP="00C94D4D">
            <w:pPr>
              <w:ind w:left="360"/>
              <w:rPr>
                <w:rFonts w:cs="Arial"/>
              </w:rPr>
            </w:pPr>
            <w:r>
              <w:rPr>
                <w:rFonts w:cs="Arial"/>
              </w:rPr>
              <w:tab/>
            </w:r>
            <w:r w:rsidR="000E371B" w:rsidRPr="00C94D4D">
              <w:rPr>
                <w:rFonts w:cs="Arial"/>
              </w:rPr>
              <w:t>The River of God</w:t>
            </w:r>
          </w:p>
          <w:p w14:paraId="56EE7ECB" w14:textId="20124AF8" w:rsidR="0028679B" w:rsidRPr="00C94D4D" w:rsidRDefault="00C94D4D" w:rsidP="00C94D4D">
            <w:pPr>
              <w:ind w:left="360"/>
              <w:rPr>
                <w:rFonts w:cs="Arial"/>
              </w:rPr>
            </w:pPr>
            <w:r>
              <w:rPr>
                <w:rFonts w:cs="Arial"/>
              </w:rPr>
              <w:tab/>
            </w:r>
            <w:r w:rsidR="000E371B" w:rsidRPr="00C94D4D">
              <w:rPr>
                <w:rFonts w:cs="Arial"/>
              </w:rPr>
              <w:t>The Word of God</w:t>
            </w:r>
          </w:p>
          <w:p w14:paraId="35D3B801" w14:textId="2994C602" w:rsidR="0028679B" w:rsidRDefault="0028679B" w:rsidP="001A3E82">
            <w:pPr>
              <w:rPr>
                <w:rFonts w:cs="Arial"/>
              </w:rPr>
            </w:pPr>
          </w:p>
          <w:p w14:paraId="2AD065A3" w14:textId="13E83F93" w:rsidR="00692BD8" w:rsidRPr="00692BD8" w:rsidRDefault="00692BD8" w:rsidP="00692BD8">
            <w:pPr>
              <w:pStyle w:val="ListParagraph"/>
              <w:numPr>
                <w:ilvl w:val="0"/>
                <w:numId w:val="31"/>
              </w:numPr>
              <w:rPr>
                <w:rFonts w:cs="Arial"/>
              </w:rPr>
            </w:pPr>
            <w:r w:rsidRPr="00692BD8">
              <w:rPr>
                <w:rFonts w:cs="Arial"/>
              </w:rPr>
              <w:lastRenderedPageBreak/>
              <w:t>Invite everyone to take a small step backwards to reduce any slack in the web.</w:t>
            </w:r>
          </w:p>
          <w:p w14:paraId="1AB91BAD" w14:textId="7360BAAA" w:rsidR="00692BD8" w:rsidRDefault="001A3E82" w:rsidP="00692BD8">
            <w:pPr>
              <w:pStyle w:val="ListParagraph"/>
              <w:numPr>
                <w:ilvl w:val="0"/>
                <w:numId w:val="31"/>
              </w:numPr>
              <w:rPr>
                <w:rFonts w:cs="Arial"/>
                <w:i/>
              </w:rPr>
            </w:pPr>
            <w:r w:rsidRPr="00692BD8">
              <w:rPr>
                <w:rFonts w:cs="Arial"/>
                <w:i/>
              </w:rPr>
              <w:t>Each of us is Soul. This golden thread of ECK</w:t>
            </w:r>
            <w:r w:rsidR="0028679B" w:rsidRPr="00692BD8">
              <w:rPr>
                <w:rFonts w:cs="Arial"/>
                <w:i/>
              </w:rPr>
              <w:t>, represented by the yarn,</w:t>
            </w:r>
            <w:r w:rsidRPr="00692BD8">
              <w:rPr>
                <w:rFonts w:cs="Arial"/>
                <w:i/>
              </w:rPr>
              <w:t xml:space="preserve"> connects us all together in God’s love.</w:t>
            </w:r>
          </w:p>
          <w:p w14:paraId="60E60969" w14:textId="03B4C50C" w:rsidR="00230181" w:rsidRPr="00230181" w:rsidRDefault="00230181" w:rsidP="00230181">
            <w:pPr>
              <w:pStyle w:val="ListParagraph"/>
              <w:numPr>
                <w:ilvl w:val="0"/>
                <w:numId w:val="31"/>
              </w:numPr>
              <w:rPr>
                <w:rFonts w:cs="Arial"/>
                <w:b/>
                <w:i/>
              </w:rPr>
            </w:pPr>
            <w:r w:rsidRPr="00230181">
              <w:rPr>
                <w:rFonts w:cs="Arial"/>
                <w:i/>
              </w:rPr>
              <w:t>The</w:t>
            </w:r>
            <w:r>
              <w:rPr>
                <w:rFonts w:cs="Arial"/>
                <w:i/>
              </w:rPr>
              <w:t xml:space="preserve"> ECK is the</w:t>
            </w:r>
            <w:r w:rsidRPr="00230181">
              <w:rPr>
                <w:rFonts w:cs="Arial"/>
                <w:i/>
              </w:rPr>
              <w:t xml:space="preserve"> Light and Sound of God</w:t>
            </w:r>
            <w:r>
              <w:rPr>
                <w:rFonts w:cs="Arial"/>
                <w:i/>
              </w:rPr>
              <w:t>, which</w:t>
            </w:r>
            <w:r w:rsidRPr="00230181">
              <w:rPr>
                <w:rFonts w:cs="Arial"/>
                <w:i/>
              </w:rPr>
              <w:t xml:space="preserve"> uplifts and purifies Soul.</w:t>
            </w:r>
          </w:p>
          <w:p w14:paraId="56D92A09" w14:textId="6853D70B" w:rsidR="001A3E82" w:rsidRPr="00692BD8" w:rsidRDefault="001A3E82" w:rsidP="00692BD8">
            <w:pPr>
              <w:pStyle w:val="ListParagraph"/>
              <w:numPr>
                <w:ilvl w:val="0"/>
                <w:numId w:val="31"/>
              </w:numPr>
              <w:rPr>
                <w:rFonts w:cs="Arial"/>
                <w:b/>
              </w:rPr>
            </w:pPr>
            <w:r w:rsidRPr="00692BD8">
              <w:rPr>
                <w:rFonts w:cs="Arial"/>
              </w:rPr>
              <w:t xml:space="preserve">Invite </w:t>
            </w:r>
            <w:r w:rsidR="00692BD8">
              <w:rPr>
                <w:rFonts w:cs="Arial"/>
              </w:rPr>
              <w:t>three youth</w:t>
            </w:r>
            <w:r w:rsidRPr="00692BD8">
              <w:rPr>
                <w:rFonts w:cs="Arial"/>
              </w:rPr>
              <w:t xml:space="preserve"> </w:t>
            </w:r>
            <w:r w:rsidR="00692BD8">
              <w:rPr>
                <w:rFonts w:cs="Arial"/>
              </w:rPr>
              <w:t xml:space="preserve">in different parts of the circle </w:t>
            </w:r>
            <w:r w:rsidRPr="00692BD8">
              <w:rPr>
                <w:rFonts w:cs="Arial"/>
              </w:rPr>
              <w:t xml:space="preserve">to sing </w:t>
            </w:r>
            <w:r w:rsidRPr="00C94D4D">
              <w:rPr>
                <w:rFonts w:cs="Arial"/>
                <w:i/>
              </w:rPr>
              <w:t>HU</w:t>
            </w:r>
            <w:r w:rsidRPr="00692BD8">
              <w:rPr>
                <w:rFonts w:cs="Arial"/>
              </w:rPr>
              <w:t xml:space="preserve"> once and</w:t>
            </w:r>
            <w:r w:rsidR="00692BD8">
              <w:rPr>
                <w:rFonts w:cs="Arial"/>
              </w:rPr>
              <w:t xml:space="preserve"> lift</w:t>
            </w:r>
            <w:r w:rsidRPr="00692BD8">
              <w:rPr>
                <w:rFonts w:cs="Arial"/>
              </w:rPr>
              <w:t xml:space="preserve"> the yarn above their head. </w:t>
            </w:r>
          </w:p>
          <w:p w14:paraId="2219F4A3" w14:textId="6E4FC6CD" w:rsidR="00692BD8" w:rsidRDefault="00692BD8" w:rsidP="00692BD8">
            <w:pPr>
              <w:pStyle w:val="ListParagraph"/>
              <w:numPr>
                <w:ilvl w:val="0"/>
                <w:numId w:val="31"/>
              </w:numPr>
              <w:rPr>
                <w:rFonts w:cs="Arial"/>
                <w:i/>
              </w:rPr>
            </w:pPr>
            <w:r>
              <w:rPr>
                <w:rFonts w:cs="Arial"/>
                <w:i/>
              </w:rPr>
              <w:t>What happened to the network of golden thread? Is your thread lifted too? How far into the circle is it felt?</w:t>
            </w:r>
          </w:p>
          <w:p w14:paraId="268CA826" w14:textId="270D13D7" w:rsidR="00692BD8" w:rsidRPr="00692BD8" w:rsidRDefault="00C94D4D" w:rsidP="00692BD8">
            <w:pPr>
              <w:pStyle w:val="ListParagraph"/>
              <w:numPr>
                <w:ilvl w:val="0"/>
                <w:numId w:val="31"/>
              </w:numPr>
              <w:rPr>
                <w:rFonts w:cs="Arial"/>
                <w:i/>
              </w:rPr>
            </w:pPr>
            <w:r>
              <w:rPr>
                <w:rFonts w:cs="Arial"/>
              </w:rPr>
              <w:t>Have everyone count</w:t>
            </w:r>
            <w:r w:rsidR="00692BD8">
              <w:rPr>
                <w:rFonts w:cs="Arial"/>
              </w:rPr>
              <w:t xml:space="preserve"> off by threes and remember their number. Then have all the threes lift their piece of yarn. </w:t>
            </w:r>
          </w:p>
          <w:p w14:paraId="4168CA9E" w14:textId="71FC51A4" w:rsidR="00692BD8" w:rsidRPr="00692BD8" w:rsidRDefault="00692BD8" w:rsidP="00692BD8">
            <w:pPr>
              <w:pStyle w:val="ListParagraph"/>
              <w:numPr>
                <w:ilvl w:val="0"/>
                <w:numId w:val="31"/>
              </w:numPr>
              <w:rPr>
                <w:rFonts w:cs="Arial"/>
                <w:i/>
              </w:rPr>
            </w:pPr>
            <w:r>
              <w:rPr>
                <w:rFonts w:cs="Arial"/>
                <w:i/>
              </w:rPr>
              <w:t>What do you notice?</w:t>
            </w:r>
          </w:p>
          <w:p w14:paraId="2FC359F0" w14:textId="6587A369" w:rsidR="001A3E82" w:rsidRPr="00230181" w:rsidRDefault="00C94D4D" w:rsidP="00692BD8">
            <w:pPr>
              <w:pStyle w:val="ListParagraph"/>
              <w:numPr>
                <w:ilvl w:val="0"/>
                <w:numId w:val="31"/>
              </w:numPr>
              <w:rPr>
                <w:rFonts w:cs="Arial"/>
                <w:b/>
                <w:i/>
              </w:rPr>
            </w:pPr>
            <w:r w:rsidRPr="00230181">
              <w:rPr>
                <w:rFonts w:cs="Arial"/>
                <w:i/>
              </w:rPr>
              <w:t>This is an example of how—</w:t>
            </w:r>
            <w:r w:rsidR="001A3E82" w:rsidRPr="00230181">
              <w:rPr>
                <w:rFonts w:cs="Arial"/>
                <w:i/>
              </w:rPr>
              <w:t>when we raise our consciousness</w:t>
            </w:r>
            <w:r w:rsidR="0028679B" w:rsidRPr="00230181">
              <w:rPr>
                <w:rFonts w:cs="Arial"/>
                <w:i/>
              </w:rPr>
              <w:t xml:space="preserve"> and vibration</w:t>
            </w:r>
            <w:r w:rsidRPr="00230181">
              <w:rPr>
                <w:rFonts w:cs="Arial"/>
                <w:i/>
              </w:rPr>
              <w:t xml:space="preserve"> through the spiritual exercise</w:t>
            </w:r>
            <w:r w:rsidR="00230181" w:rsidRPr="00230181">
              <w:rPr>
                <w:rFonts w:cs="Arial"/>
                <w:i/>
              </w:rPr>
              <w:t>s</w:t>
            </w:r>
            <w:r w:rsidRPr="00230181">
              <w:rPr>
                <w:rFonts w:cs="Arial"/>
                <w:i/>
              </w:rPr>
              <w:t>—</w:t>
            </w:r>
            <w:r w:rsidR="001A3E82" w:rsidRPr="00230181">
              <w:rPr>
                <w:rFonts w:cs="Arial"/>
                <w:i/>
              </w:rPr>
              <w:t xml:space="preserve"> it helps lift up all life!</w:t>
            </w:r>
          </w:p>
          <w:p w14:paraId="01A82D25" w14:textId="091EC006" w:rsidR="001A3E82" w:rsidRDefault="001A3E82" w:rsidP="001A3E82">
            <w:pPr>
              <w:rPr>
                <w:rFonts w:cs="Arial"/>
                <w:b/>
              </w:rPr>
            </w:pPr>
          </w:p>
          <w:p w14:paraId="444A16C7" w14:textId="74BEF202" w:rsidR="00C94D4D" w:rsidRPr="00770CED" w:rsidRDefault="0028679B" w:rsidP="001A3E82">
            <w:pPr>
              <w:rPr>
                <w:rFonts w:cs="Arial"/>
              </w:rPr>
            </w:pPr>
            <w:r>
              <w:rPr>
                <w:rFonts w:cs="Arial"/>
              </w:rPr>
              <w:t>H</w:t>
            </w:r>
            <w:r w:rsidR="001A3E82">
              <w:rPr>
                <w:rFonts w:cs="Arial"/>
              </w:rPr>
              <w:t>ave</w:t>
            </w:r>
            <w:r>
              <w:rPr>
                <w:rFonts w:cs="Arial"/>
              </w:rPr>
              <w:t xml:space="preserve"> youth</w:t>
            </w:r>
            <w:r w:rsidR="001A3E82">
              <w:rPr>
                <w:rFonts w:cs="Arial"/>
              </w:rPr>
              <w:t xml:space="preserve"> toss the yarn in reverse to wind it back up. </w:t>
            </w:r>
          </w:p>
          <w:p w14:paraId="7863B950" w14:textId="63A62F0D" w:rsidR="001A3E82" w:rsidRPr="00302388" w:rsidRDefault="001A3E82" w:rsidP="00AD445D">
            <w:pPr>
              <w:ind w:right="158"/>
              <w:rPr>
                <w:b/>
              </w:rPr>
            </w:pPr>
          </w:p>
        </w:tc>
        <w:tc>
          <w:tcPr>
            <w:tcW w:w="1288" w:type="dxa"/>
          </w:tcPr>
          <w:p w14:paraId="24C93D1F" w14:textId="77777777" w:rsidR="001A3E82" w:rsidRDefault="001A3E82" w:rsidP="001A3E82"/>
        </w:tc>
      </w:tr>
      <w:tr w:rsidR="001A3E82" w14:paraId="4E322A92" w14:textId="77777777" w:rsidTr="00C86A8A">
        <w:trPr>
          <w:trHeight w:val="1142"/>
        </w:trPr>
        <w:tc>
          <w:tcPr>
            <w:tcW w:w="1167" w:type="dxa"/>
          </w:tcPr>
          <w:p w14:paraId="48027904" w14:textId="7B4CFF4E" w:rsidR="001A3E82" w:rsidRDefault="00627C3D" w:rsidP="001A3E82">
            <w:r>
              <w:t>5</w:t>
            </w:r>
            <w:r w:rsidR="001A3E82">
              <w:t xml:space="preserve"> min</w:t>
            </w:r>
          </w:p>
          <w:p w14:paraId="2B8D826A" w14:textId="77777777" w:rsidR="00010E9B" w:rsidRDefault="00010E9B" w:rsidP="001A3E82"/>
          <w:p w14:paraId="3A1D2EBB" w14:textId="77777777" w:rsidR="00010E9B" w:rsidRDefault="00010E9B" w:rsidP="001A3E82"/>
          <w:p w14:paraId="19A244C7" w14:textId="77777777" w:rsidR="00010E9B" w:rsidRDefault="00010E9B" w:rsidP="001A3E82"/>
          <w:p w14:paraId="76D0E31D" w14:textId="77777777" w:rsidR="00010E9B" w:rsidRDefault="00010E9B" w:rsidP="001A3E82"/>
          <w:p w14:paraId="53337A51" w14:textId="77777777" w:rsidR="00010E9B" w:rsidRDefault="00010E9B" w:rsidP="001A3E82"/>
          <w:p w14:paraId="37915CFA" w14:textId="77777777" w:rsidR="00010E9B" w:rsidRDefault="00010E9B" w:rsidP="001A3E82"/>
          <w:p w14:paraId="782468CA" w14:textId="77777777" w:rsidR="00010E9B" w:rsidRDefault="00010E9B" w:rsidP="001A3E82"/>
          <w:p w14:paraId="2A4236FB" w14:textId="77777777" w:rsidR="00010E9B" w:rsidRDefault="00010E9B" w:rsidP="001A3E82"/>
          <w:p w14:paraId="7259FA9C" w14:textId="77777777" w:rsidR="00010E9B" w:rsidRDefault="00010E9B" w:rsidP="001A3E82"/>
          <w:p w14:paraId="024950FD" w14:textId="074021D2" w:rsidR="00010E9B" w:rsidRDefault="00010E9B" w:rsidP="001A3E82"/>
          <w:p w14:paraId="3C3EDA4A" w14:textId="3FB2A841" w:rsidR="00E50ED1" w:rsidRDefault="00E50ED1" w:rsidP="001A3E82"/>
          <w:p w14:paraId="608187E4" w14:textId="77777777" w:rsidR="00010E9B" w:rsidRDefault="00010E9B" w:rsidP="001A3E82"/>
          <w:p w14:paraId="0EE29E1F" w14:textId="77777777" w:rsidR="00010E9B" w:rsidRDefault="00010E9B" w:rsidP="001A3E82"/>
          <w:p w14:paraId="78877F2B" w14:textId="77777777" w:rsidR="00010E9B" w:rsidRPr="00010E9B" w:rsidRDefault="00010E9B" w:rsidP="00010E9B">
            <w:pPr>
              <w:rPr>
                <w:b/>
              </w:rPr>
            </w:pPr>
            <w:r w:rsidRPr="00010E9B">
              <w:rPr>
                <w:b/>
              </w:rPr>
              <w:t>TOTAL:</w:t>
            </w:r>
          </w:p>
          <w:p w14:paraId="17C918C9" w14:textId="462D12EF" w:rsidR="00010E9B" w:rsidRDefault="00010E9B" w:rsidP="00010E9B">
            <w:r w:rsidRPr="00010E9B">
              <w:rPr>
                <w:b/>
              </w:rPr>
              <w:t xml:space="preserve">90 </w:t>
            </w:r>
            <w:r>
              <w:rPr>
                <w:b/>
              </w:rPr>
              <w:t>mins</w:t>
            </w:r>
          </w:p>
        </w:tc>
        <w:tc>
          <w:tcPr>
            <w:tcW w:w="8165" w:type="dxa"/>
          </w:tcPr>
          <w:p w14:paraId="167EE37A" w14:textId="3438815D" w:rsidR="001A3E82" w:rsidRDefault="001A3E82" w:rsidP="001A3E82">
            <w:pPr>
              <w:rPr>
                <w:b/>
              </w:rPr>
            </w:pPr>
            <w:r w:rsidRPr="00E060CE">
              <w:rPr>
                <w:b/>
              </w:rPr>
              <w:t>Wrap</w:t>
            </w:r>
            <w:r>
              <w:rPr>
                <w:b/>
              </w:rPr>
              <w:t xml:space="preserve"> up, evaluation forms</w:t>
            </w:r>
          </w:p>
          <w:p w14:paraId="232E8053" w14:textId="77777777" w:rsidR="001A3E82" w:rsidRDefault="001A3E82" w:rsidP="001A3E82">
            <w:pPr>
              <w:rPr>
                <w:b/>
              </w:rPr>
            </w:pPr>
          </w:p>
          <w:p w14:paraId="0C684667" w14:textId="0FD8BF07" w:rsidR="001A3E82" w:rsidRDefault="001A3E82" w:rsidP="001A3E82">
            <w:r>
              <w:t xml:space="preserve">Briefly summarize what </w:t>
            </w:r>
            <w:r w:rsidR="00692BD8">
              <w:t>was</w:t>
            </w:r>
            <w:r w:rsidR="006A3CAF">
              <w:t xml:space="preserve"> covered </w:t>
            </w:r>
            <w:r>
              <w:t>in this workshop:</w:t>
            </w:r>
          </w:p>
          <w:p w14:paraId="32D1DE61" w14:textId="59C5A933" w:rsidR="001A3E82" w:rsidRDefault="001A3E82" w:rsidP="001A3E82">
            <w:pPr>
              <w:pStyle w:val="ListParagraph"/>
              <w:numPr>
                <w:ilvl w:val="0"/>
                <w:numId w:val="26"/>
              </w:numPr>
            </w:pPr>
            <w:r>
              <w:t>The Light and Sound are real. They come from God to uplift us.</w:t>
            </w:r>
          </w:p>
          <w:p w14:paraId="0D37F986" w14:textId="63CAF18B" w:rsidR="001A3E82" w:rsidRDefault="001A3E82" w:rsidP="001A3E82">
            <w:pPr>
              <w:pStyle w:val="ListParagraph"/>
              <w:numPr>
                <w:ilvl w:val="0"/>
                <w:numId w:val="26"/>
              </w:numPr>
            </w:pPr>
            <w:r>
              <w:t xml:space="preserve">There are many ways to experience the Light and Sound. We shared some by listening to </w:t>
            </w:r>
            <w:r w:rsidR="006A3CAF">
              <w:t>different instruments</w:t>
            </w:r>
            <w:r>
              <w:t>, in the artwork around the room</w:t>
            </w:r>
            <w:r w:rsidR="00952E18">
              <w:t>, and in the spiritual exercise you chose</w:t>
            </w:r>
            <w:r>
              <w:t>.</w:t>
            </w:r>
          </w:p>
          <w:p w14:paraId="7B946B05" w14:textId="40FA9D21" w:rsidR="00952E18" w:rsidRDefault="00952E18" w:rsidP="001A3E82">
            <w:pPr>
              <w:pStyle w:val="ListParagraph"/>
              <w:numPr>
                <w:ilvl w:val="0"/>
                <w:numId w:val="26"/>
              </w:numPr>
            </w:pPr>
            <w:r>
              <w:t xml:space="preserve">You can use the </w:t>
            </w:r>
            <w:r w:rsidR="00692BD8">
              <w:t>descriptions</w:t>
            </w:r>
            <w:r>
              <w:t xml:space="preserve"> of the Light and Sound in the God Worlds chart to recognize where a dream or spiritual exercise happened.</w:t>
            </w:r>
          </w:p>
          <w:p w14:paraId="49768BCB" w14:textId="516DA31C" w:rsidR="00952E18" w:rsidRDefault="00952E18" w:rsidP="001A3E82">
            <w:pPr>
              <w:pStyle w:val="ListParagraph"/>
              <w:numPr>
                <w:ilvl w:val="0"/>
                <w:numId w:val="26"/>
              </w:numPr>
            </w:pPr>
            <w:r>
              <w:t xml:space="preserve">The choices we make affect our level of vibration. We can uplift our vibration by singing </w:t>
            </w:r>
            <w:r w:rsidRPr="006A3CAF">
              <w:rPr>
                <w:i/>
              </w:rPr>
              <w:t>HU</w:t>
            </w:r>
            <w:r>
              <w:t xml:space="preserve">, the God sound.  </w:t>
            </w:r>
          </w:p>
          <w:p w14:paraId="76174FBF" w14:textId="77777777" w:rsidR="00E50ED1" w:rsidRDefault="00E50ED1" w:rsidP="00E50ED1"/>
          <w:p w14:paraId="1AD30BA7" w14:textId="77777777" w:rsidR="001A3E82" w:rsidRDefault="001A3E82" w:rsidP="001A3E82"/>
          <w:p w14:paraId="1C20BED8" w14:textId="77777777" w:rsidR="001A3E82" w:rsidRDefault="001A3E82" w:rsidP="001A3E82">
            <w:r>
              <w:t xml:space="preserve">Thank youth for their feedback about this workshop. It helps us create even better workshops in the future. </w:t>
            </w:r>
          </w:p>
          <w:p w14:paraId="6341BB9B" w14:textId="5081BC47" w:rsidR="00C94D4D" w:rsidRPr="00270BBE" w:rsidRDefault="00C94D4D" w:rsidP="001A3E82"/>
        </w:tc>
        <w:tc>
          <w:tcPr>
            <w:tcW w:w="1288" w:type="dxa"/>
          </w:tcPr>
          <w:p w14:paraId="5AD78ADD" w14:textId="77777777" w:rsidR="001A3E82" w:rsidRDefault="001A3E82" w:rsidP="001A3E82"/>
          <w:p w14:paraId="412F8BE6" w14:textId="77777777" w:rsidR="00010E9B" w:rsidRDefault="00010E9B" w:rsidP="001A3E82"/>
          <w:p w14:paraId="0022E7EA" w14:textId="77777777" w:rsidR="00010E9B" w:rsidRDefault="00010E9B" w:rsidP="001A3E82"/>
          <w:p w14:paraId="4CFA307C" w14:textId="77777777" w:rsidR="00010E9B" w:rsidRDefault="00010E9B" w:rsidP="001A3E82"/>
          <w:p w14:paraId="073C3085" w14:textId="77777777" w:rsidR="00010E9B" w:rsidRDefault="00010E9B" w:rsidP="001A3E82"/>
          <w:p w14:paraId="38EEB0B3" w14:textId="77777777" w:rsidR="00010E9B" w:rsidRDefault="00010E9B" w:rsidP="001A3E82"/>
          <w:p w14:paraId="6642D638" w14:textId="77777777" w:rsidR="00010E9B" w:rsidRDefault="00010E9B" w:rsidP="001A3E82"/>
          <w:p w14:paraId="307BE89B" w14:textId="77777777" w:rsidR="00010E9B" w:rsidRDefault="00010E9B" w:rsidP="001A3E82"/>
          <w:p w14:paraId="5B5B2D71" w14:textId="77777777" w:rsidR="00010E9B" w:rsidRDefault="00010E9B" w:rsidP="001A3E82"/>
          <w:p w14:paraId="27147943" w14:textId="77777777" w:rsidR="00010E9B" w:rsidRDefault="00010E9B" w:rsidP="001A3E82"/>
          <w:p w14:paraId="01140957" w14:textId="77777777" w:rsidR="00010E9B" w:rsidRDefault="00010E9B" w:rsidP="001A3E82"/>
          <w:p w14:paraId="103C2FC0" w14:textId="77777777" w:rsidR="00010E9B" w:rsidRDefault="00010E9B" w:rsidP="001A3E82"/>
          <w:p w14:paraId="735D418D" w14:textId="77777777" w:rsidR="00010E9B" w:rsidRDefault="00010E9B" w:rsidP="001A3E82"/>
          <w:p w14:paraId="0E7FBCBE" w14:textId="77777777" w:rsidR="00010E9B" w:rsidRDefault="00010E9B" w:rsidP="001A3E82"/>
          <w:p w14:paraId="6BC70C5D" w14:textId="4DA2C395" w:rsidR="00010E9B" w:rsidRDefault="00010E9B" w:rsidP="001A3E82"/>
        </w:tc>
      </w:tr>
    </w:tbl>
    <w:p w14:paraId="1D2A81F9" w14:textId="77777777" w:rsidR="00804634" w:rsidRDefault="00804634" w:rsidP="00804634"/>
    <w:p w14:paraId="02C8F89D" w14:textId="77777777" w:rsidR="007B1F59" w:rsidRDefault="007B1F59"/>
    <w:sectPr w:rsidR="007B1F59" w:rsidSect="001F4F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2D616" w14:textId="77777777" w:rsidR="001F4F05" w:rsidRDefault="001F4F05">
      <w:r>
        <w:separator/>
      </w:r>
    </w:p>
  </w:endnote>
  <w:endnote w:type="continuationSeparator" w:id="0">
    <w:p w14:paraId="1081014D" w14:textId="77777777" w:rsidR="001F4F05" w:rsidRDefault="001F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766578"/>
      <w:docPartObj>
        <w:docPartGallery w:val="Page Numbers (Bottom of Page)"/>
        <w:docPartUnique/>
      </w:docPartObj>
    </w:sdtPr>
    <w:sdtEndPr>
      <w:rPr>
        <w:noProof/>
      </w:rPr>
    </w:sdtEndPr>
    <w:sdtContent>
      <w:p w14:paraId="005F842A" w14:textId="11B32B34" w:rsidR="001F4F05" w:rsidRDefault="001F4F05">
        <w:pPr>
          <w:pStyle w:val="Footer"/>
          <w:jc w:val="right"/>
        </w:pPr>
        <w:r>
          <w:fldChar w:fldCharType="begin"/>
        </w:r>
        <w:r>
          <w:instrText xml:space="preserve"> PAGE   \* MERGEFORMAT </w:instrText>
        </w:r>
        <w:r>
          <w:fldChar w:fldCharType="separate"/>
        </w:r>
        <w:r w:rsidR="00CE36DE">
          <w:rPr>
            <w:noProof/>
          </w:rPr>
          <w:t>8</w:t>
        </w:r>
        <w:r>
          <w:rPr>
            <w:noProof/>
          </w:rPr>
          <w:fldChar w:fldCharType="end"/>
        </w:r>
      </w:p>
    </w:sdtContent>
  </w:sdt>
  <w:p w14:paraId="6B5DFF18" w14:textId="77777777" w:rsidR="001F4F05" w:rsidRDefault="001F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46F57" w14:textId="77777777" w:rsidR="001F4F05" w:rsidRDefault="001F4F05">
      <w:r>
        <w:separator/>
      </w:r>
    </w:p>
  </w:footnote>
  <w:footnote w:type="continuationSeparator" w:id="0">
    <w:p w14:paraId="24A42915" w14:textId="77777777" w:rsidR="001F4F05" w:rsidRDefault="001F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D08"/>
    <w:multiLevelType w:val="hybridMultilevel"/>
    <w:tmpl w:val="981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4E2A"/>
    <w:multiLevelType w:val="hybridMultilevel"/>
    <w:tmpl w:val="ECDA12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F2FE9"/>
    <w:multiLevelType w:val="hybridMultilevel"/>
    <w:tmpl w:val="9058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80DD6"/>
    <w:multiLevelType w:val="hybridMultilevel"/>
    <w:tmpl w:val="DFBA625E"/>
    <w:lvl w:ilvl="0" w:tplc="072C9F2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E33C5"/>
    <w:multiLevelType w:val="hybridMultilevel"/>
    <w:tmpl w:val="19C0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D0257"/>
    <w:multiLevelType w:val="hybridMultilevel"/>
    <w:tmpl w:val="D3DA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0022"/>
    <w:multiLevelType w:val="hybridMultilevel"/>
    <w:tmpl w:val="86DE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74195"/>
    <w:multiLevelType w:val="hybridMultilevel"/>
    <w:tmpl w:val="812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70325"/>
    <w:multiLevelType w:val="hybridMultilevel"/>
    <w:tmpl w:val="A7C24142"/>
    <w:lvl w:ilvl="0" w:tplc="08D4FC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34929"/>
    <w:multiLevelType w:val="hybridMultilevel"/>
    <w:tmpl w:val="F75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D31"/>
    <w:multiLevelType w:val="hybridMultilevel"/>
    <w:tmpl w:val="D80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3447D"/>
    <w:multiLevelType w:val="hybridMultilevel"/>
    <w:tmpl w:val="085AD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94F93"/>
    <w:multiLevelType w:val="hybridMultilevel"/>
    <w:tmpl w:val="3138A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F2DE8"/>
    <w:multiLevelType w:val="hybridMultilevel"/>
    <w:tmpl w:val="827EC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51D52"/>
    <w:multiLevelType w:val="hybridMultilevel"/>
    <w:tmpl w:val="7E90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43A0F"/>
    <w:multiLevelType w:val="hybridMultilevel"/>
    <w:tmpl w:val="3EB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86CE3"/>
    <w:multiLevelType w:val="hybridMultilevel"/>
    <w:tmpl w:val="1AA6A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764E8"/>
    <w:multiLevelType w:val="hybridMultilevel"/>
    <w:tmpl w:val="B09CDA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016C8"/>
    <w:multiLevelType w:val="hybridMultilevel"/>
    <w:tmpl w:val="3DF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F6515"/>
    <w:multiLevelType w:val="hybridMultilevel"/>
    <w:tmpl w:val="22F0BA8A"/>
    <w:lvl w:ilvl="0" w:tplc="C622B2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A587E"/>
    <w:multiLevelType w:val="hybridMultilevel"/>
    <w:tmpl w:val="5670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94E15"/>
    <w:multiLevelType w:val="hybridMultilevel"/>
    <w:tmpl w:val="3566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34647"/>
    <w:multiLevelType w:val="hybridMultilevel"/>
    <w:tmpl w:val="9CF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B370E"/>
    <w:multiLevelType w:val="hybridMultilevel"/>
    <w:tmpl w:val="8AA6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A4F8D"/>
    <w:multiLevelType w:val="hybridMultilevel"/>
    <w:tmpl w:val="597C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734C0"/>
    <w:multiLevelType w:val="hybridMultilevel"/>
    <w:tmpl w:val="22A4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72BBA"/>
    <w:multiLevelType w:val="hybridMultilevel"/>
    <w:tmpl w:val="04B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A0AC9"/>
    <w:multiLevelType w:val="hybridMultilevel"/>
    <w:tmpl w:val="C4C8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70718"/>
    <w:multiLevelType w:val="hybridMultilevel"/>
    <w:tmpl w:val="CBE8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D6DD3"/>
    <w:multiLevelType w:val="hybridMultilevel"/>
    <w:tmpl w:val="13E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F6B8A"/>
    <w:multiLevelType w:val="hybridMultilevel"/>
    <w:tmpl w:val="AF9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62F5F"/>
    <w:multiLevelType w:val="hybridMultilevel"/>
    <w:tmpl w:val="909C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143E9"/>
    <w:multiLevelType w:val="hybridMultilevel"/>
    <w:tmpl w:val="91A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3564D"/>
    <w:multiLevelType w:val="hybridMultilevel"/>
    <w:tmpl w:val="24CA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140A9"/>
    <w:multiLevelType w:val="hybridMultilevel"/>
    <w:tmpl w:val="A356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A2452"/>
    <w:multiLevelType w:val="hybridMultilevel"/>
    <w:tmpl w:val="ABF2F872"/>
    <w:lvl w:ilvl="0" w:tplc="815885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B0E54"/>
    <w:multiLevelType w:val="hybridMultilevel"/>
    <w:tmpl w:val="892E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0"/>
  </w:num>
  <w:num w:numId="4">
    <w:abstractNumId w:val="11"/>
  </w:num>
  <w:num w:numId="5">
    <w:abstractNumId w:val="13"/>
  </w:num>
  <w:num w:numId="6">
    <w:abstractNumId w:val="25"/>
  </w:num>
  <w:num w:numId="7">
    <w:abstractNumId w:val="34"/>
  </w:num>
  <w:num w:numId="8">
    <w:abstractNumId w:val="31"/>
  </w:num>
  <w:num w:numId="9">
    <w:abstractNumId w:val="9"/>
  </w:num>
  <w:num w:numId="10">
    <w:abstractNumId w:val="14"/>
  </w:num>
  <w:num w:numId="11">
    <w:abstractNumId w:val="15"/>
  </w:num>
  <w:num w:numId="12">
    <w:abstractNumId w:val="32"/>
  </w:num>
  <w:num w:numId="13">
    <w:abstractNumId w:val="16"/>
  </w:num>
  <w:num w:numId="14">
    <w:abstractNumId w:val="17"/>
  </w:num>
  <w:num w:numId="15">
    <w:abstractNumId w:val="23"/>
  </w:num>
  <w:num w:numId="16">
    <w:abstractNumId w:val="29"/>
  </w:num>
  <w:num w:numId="17">
    <w:abstractNumId w:val="3"/>
  </w:num>
  <w:num w:numId="18">
    <w:abstractNumId w:val="21"/>
  </w:num>
  <w:num w:numId="19">
    <w:abstractNumId w:val="12"/>
  </w:num>
  <w:num w:numId="20">
    <w:abstractNumId w:val="22"/>
  </w:num>
  <w:num w:numId="21">
    <w:abstractNumId w:val="19"/>
  </w:num>
  <w:num w:numId="22">
    <w:abstractNumId w:val="8"/>
  </w:num>
  <w:num w:numId="23">
    <w:abstractNumId w:val="36"/>
  </w:num>
  <w:num w:numId="24">
    <w:abstractNumId w:val="24"/>
  </w:num>
  <w:num w:numId="25">
    <w:abstractNumId w:val="4"/>
  </w:num>
  <w:num w:numId="26">
    <w:abstractNumId w:val="2"/>
  </w:num>
  <w:num w:numId="27">
    <w:abstractNumId w:val="6"/>
  </w:num>
  <w:num w:numId="28">
    <w:abstractNumId w:val="27"/>
  </w:num>
  <w:num w:numId="29">
    <w:abstractNumId w:val="1"/>
  </w:num>
  <w:num w:numId="30">
    <w:abstractNumId w:val="7"/>
  </w:num>
  <w:num w:numId="31">
    <w:abstractNumId w:val="20"/>
  </w:num>
  <w:num w:numId="32">
    <w:abstractNumId w:val="33"/>
  </w:num>
  <w:num w:numId="33">
    <w:abstractNumId w:val="0"/>
  </w:num>
  <w:num w:numId="34">
    <w:abstractNumId w:val="35"/>
  </w:num>
  <w:num w:numId="35">
    <w:abstractNumId w:val="26"/>
  </w:num>
  <w:num w:numId="36">
    <w:abstractNumId w:val="1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34"/>
    <w:rsid w:val="00000498"/>
    <w:rsid w:val="00010E9B"/>
    <w:rsid w:val="00030892"/>
    <w:rsid w:val="00037D2F"/>
    <w:rsid w:val="00057FD6"/>
    <w:rsid w:val="000631C6"/>
    <w:rsid w:val="0009383B"/>
    <w:rsid w:val="000966CC"/>
    <w:rsid w:val="000A0D7A"/>
    <w:rsid w:val="000A75A1"/>
    <w:rsid w:val="000C7ECB"/>
    <w:rsid w:val="000E371B"/>
    <w:rsid w:val="00104800"/>
    <w:rsid w:val="00121475"/>
    <w:rsid w:val="00132EAC"/>
    <w:rsid w:val="00136658"/>
    <w:rsid w:val="00146800"/>
    <w:rsid w:val="001522D7"/>
    <w:rsid w:val="00155C36"/>
    <w:rsid w:val="00161D17"/>
    <w:rsid w:val="00177D13"/>
    <w:rsid w:val="00180C38"/>
    <w:rsid w:val="00185062"/>
    <w:rsid w:val="00194C6D"/>
    <w:rsid w:val="001A3E82"/>
    <w:rsid w:val="001A44E0"/>
    <w:rsid w:val="001B14CA"/>
    <w:rsid w:val="001B5D52"/>
    <w:rsid w:val="001C4F93"/>
    <w:rsid w:val="001D5A3A"/>
    <w:rsid w:val="001F4F05"/>
    <w:rsid w:val="00230181"/>
    <w:rsid w:val="00246BB0"/>
    <w:rsid w:val="00270BBE"/>
    <w:rsid w:val="00282D00"/>
    <w:rsid w:val="0028679B"/>
    <w:rsid w:val="002B3799"/>
    <w:rsid w:val="002C42F8"/>
    <w:rsid w:val="002C77BF"/>
    <w:rsid w:val="002D4A63"/>
    <w:rsid w:val="002E045B"/>
    <w:rsid w:val="002E38C5"/>
    <w:rsid w:val="00302388"/>
    <w:rsid w:val="00307030"/>
    <w:rsid w:val="00316226"/>
    <w:rsid w:val="0034020B"/>
    <w:rsid w:val="0034749B"/>
    <w:rsid w:val="003623E5"/>
    <w:rsid w:val="00365C90"/>
    <w:rsid w:val="00371CA5"/>
    <w:rsid w:val="00385DB5"/>
    <w:rsid w:val="003B0B67"/>
    <w:rsid w:val="003F7FD4"/>
    <w:rsid w:val="00412553"/>
    <w:rsid w:val="00413872"/>
    <w:rsid w:val="0042305C"/>
    <w:rsid w:val="004708D2"/>
    <w:rsid w:val="0049281A"/>
    <w:rsid w:val="004B2284"/>
    <w:rsid w:val="004E6885"/>
    <w:rsid w:val="00505A66"/>
    <w:rsid w:val="00551C2F"/>
    <w:rsid w:val="00554872"/>
    <w:rsid w:val="00571542"/>
    <w:rsid w:val="00592488"/>
    <w:rsid w:val="00595F87"/>
    <w:rsid w:val="005A1C00"/>
    <w:rsid w:val="005D71B2"/>
    <w:rsid w:val="005E3E14"/>
    <w:rsid w:val="005E3FB5"/>
    <w:rsid w:val="00606889"/>
    <w:rsid w:val="006204F4"/>
    <w:rsid w:val="00627BE7"/>
    <w:rsid w:val="00627C3D"/>
    <w:rsid w:val="006316FA"/>
    <w:rsid w:val="00640B3B"/>
    <w:rsid w:val="00642A55"/>
    <w:rsid w:val="006430F0"/>
    <w:rsid w:val="006670CF"/>
    <w:rsid w:val="00670123"/>
    <w:rsid w:val="00692BD8"/>
    <w:rsid w:val="006A3CAF"/>
    <w:rsid w:val="006B6D41"/>
    <w:rsid w:val="006B7386"/>
    <w:rsid w:val="006D2580"/>
    <w:rsid w:val="006D2A70"/>
    <w:rsid w:val="007578BE"/>
    <w:rsid w:val="00770CED"/>
    <w:rsid w:val="007716F9"/>
    <w:rsid w:val="007B1F59"/>
    <w:rsid w:val="007C0E62"/>
    <w:rsid w:val="007C54FF"/>
    <w:rsid w:val="007D0D12"/>
    <w:rsid w:val="007D26E2"/>
    <w:rsid w:val="007F74EB"/>
    <w:rsid w:val="00804634"/>
    <w:rsid w:val="008121E9"/>
    <w:rsid w:val="0082078F"/>
    <w:rsid w:val="00825FFD"/>
    <w:rsid w:val="008277B2"/>
    <w:rsid w:val="00827D97"/>
    <w:rsid w:val="00841615"/>
    <w:rsid w:val="00847246"/>
    <w:rsid w:val="00855412"/>
    <w:rsid w:val="008772AE"/>
    <w:rsid w:val="0088024B"/>
    <w:rsid w:val="008A37DC"/>
    <w:rsid w:val="008A4D05"/>
    <w:rsid w:val="008C2E5D"/>
    <w:rsid w:val="008E07C7"/>
    <w:rsid w:val="008F1FBE"/>
    <w:rsid w:val="008F5FEB"/>
    <w:rsid w:val="009314AF"/>
    <w:rsid w:val="00934012"/>
    <w:rsid w:val="00952E18"/>
    <w:rsid w:val="00960740"/>
    <w:rsid w:val="00962C2C"/>
    <w:rsid w:val="009842A7"/>
    <w:rsid w:val="009A3DB5"/>
    <w:rsid w:val="009D57BB"/>
    <w:rsid w:val="009F7E24"/>
    <w:rsid w:val="00A064DC"/>
    <w:rsid w:val="00A07206"/>
    <w:rsid w:val="00A167F6"/>
    <w:rsid w:val="00A16BE1"/>
    <w:rsid w:val="00A31EE0"/>
    <w:rsid w:val="00A434C1"/>
    <w:rsid w:val="00A8094B"/>
    <w:rsid w:val="00AD3165"/>
    <w:rsid w:val="00AD432E"/>
    <w:rsid w:val="00AD445D"/>
    <w:rsid w:val="00AE2384"/>
    <w:rsid w:val="00AF1926"/>
    <w:rsid w:val="00AF7CF9"/>
    <w:rsid w:val="00B246DF"/>
    <w:rsid w:val="00B26B33"/>
    <w:rsid w:val="00B300D1"/>
    <w:rsid w:val="00B40537"/>
    <w:rsid w:val="00B45163"/>
    <w:rsid w:val="00B53116"/>
    <w:rsid w:val="00B6433A"/>
    <w:rsid w:val="00B73852"/>
    <w:rsid w:val="00B807DF"/>
    <w:rsid w:val="00B91632"/>
    <w:rsid w:val="00BA4620"/>
    <w:rsid w:val="00BE590E"/>
    <w:rsid w:val="00C056A0"/>
    <w:rsid w:val="00C065BE"/>
    <w:rsid w:val="00C11EAD"/>
    <w:rsid w:val="00C25424"/>
    <w:rsid w:val="00C31C80"/>
    <w:rsid w:val="00C36FD5"/>
    <w:rsid w:val="00C41456"/>
    <w:rsid w:val="00C43509"/>
    <w:rsid w:val="00C61B6B"/>
    <w:rsid w:val="00C626F1"/>
    <w:rsid w:val="00C71B10"/>
    <w:rsid w:val="00C86A8A"/>
    <w:rsid w:val="00C90990"/>
    <w:rsid w:val="00C94D4D"/>
    <w:rsid w:val="00CB0EED"/>
    <w:rsid w:val="00CC2D7A"/>
    <w:rsid w:val="00CC4BE7"/>
    <w:rsid w:val="00CD7927"/>
    <w:rsid w:val="00CE36DE"/>
    <w:rsid w:val="00CF7636"/>
    <w:rsid w:val="00D05442"/>
    <w:rsid w:val="00D1042E"/>
    <w:rsid w:val="00D1197E"/>
    <w:rsid w:val="00D143F0"/>
    <w:rsid w:val="00D16434"/>
    <w:rsid w:val="00D221FC"/>
    <w:rsid w:val="00D45B5F"/>
    <w:rsid w:val="00D83368"/>
    <w:rsid w:val="00DA24AA"/>
    <w:rsid w:val="00DB0D74"/>
    <w:rsid w:val="00DE7F6D"/>
    <w:rsid w:val="00E00A33"/>
    <w:rsid w:val="00E05B35"/>
    <w:rsid w:val="00E23FE5"/>
    <w:rsid w:val="00E4295D"/>
    <w:rsid w:val="00E42E97"/>
    <w:rsid w:val="00E47F34"/>
    <w:rsid w:val="00E50ED1"/>
    <w:rsid w:val="00E82FBA"/>
    <w:rsid w:val="00E83417"/>
    <w:rsid w:val="00E83CEA"/>
    <w:rsid w:val="00E9656A"/>
    <w:rsid w:val="00E96813"/>
    <w:rsid w:val="00EB0D83"/>
    <w:rsid w:val="00EC3C0A"/>
    <w:rsid w:val="00ED08A2"/>
    <w:rsid w:val="00ED1DFA"/>
    <w:rsid w:val="00ED63F0"/>
    <w:rsid w:val="00F13836"/>
    <w:rsid w:val="00F31F1A"/>
    <w:rsid w:val="00F432C4"/>
    <w:rsid w:val="00F5053D"/>
    <w:rsid w:val="00F83AD2"/>
    <w:rsid w:val="00FA78F3"/>
    <w:rsid w:val="00FB41A9"/>
    <w:rsid w:val="00FE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C2F7"/>
  <w15:chartTrackingRefBased/>
  <w15:docId w15:val="{87ECA009-D67C-4D23-979E-F2437DE2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76"/>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4634"/>
    <w:pPr>
      <w:tabs>
        <w:tab w:val="center" w:pos="4320"/>
        <w:tab w:val="right" w:pos="8640"/>
      </w:tabs>
    </w:pPr>
  </w:style>
  <w:style w:type="character" w:customStyle="1" w:styleId="FooterChar">
    <w:name w:val="Footer Char"/>
    <w:basedOn w:val="DefaultParagraphFont"/>
    <w:link w:val="Footer"/>
    <w:uiPriority w:val="99"/>
    <w:rsid w:val="00804634"/>
    <w:rPr>
      <w:rFonts w:ascii="Palatino" w:eastAsia="Times New Roman" w:hAnsi="Palatino" w:cs="Times New Roman"/>
      <w:sz w:val="24"/>
      <w:szCs w:val="20"/>
    </w:rPr>
  </w:style>
  <w:style w:type="paragraph" w:styleId="ListParagraph">
    <w:name w:val="List Paragraph"/>
    <w:basedOn w:val="Normal"/>
    <w:uiPriority w:val="34"/>
    <w:qFormat/>
    <w:rsid w:val="00804634"/>
    <w:pPr>
      <w:ind w:left="720"/>
      <w:contextualSpacing/>
    </w:pPr>
  </w:style>
  <w:style w:type="table" w:styleId="TableGrid">
    <w:name w:val="Table Grid"/>
    <w:basedOn w:val="TableNormal"/>
    <w:uiPriority w:val="59"/>
    <w:rsid w:val="008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4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 Young</dc:creator>
  <cp:keywords/>
  <dc:description/>
  <cp:lastModifiedBy>Shelley Hyndman</cp:lastModifiedBy>
  <cp:revision>2</cp:revision>
  <cp:lastPrinted>2025-08-26T16:26:00Z</cp:lastPrinted>
  <dcterms:created xsi:type="dcterms:W3CDTF">2026-06-05T18:27:00Z</dcterms:created>
  <dcterms:modified xsi:type="dcterms:W3CDTF">2026-06-05T18:27:00Z</dcterms:modified>
</cp:coreProperties>
</file>